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32"/>
          <w:szCs w:val="32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32"/>
          <w:szCs w:val="32"/>
          <w:lang w:val="en-NZ"/>
        </w:rPr>
        <w:t>SPONSORSHIP PROPOSAL TEMPLATE</w:t>
      </w:r>
    </w:p>
    <w:p w:rsidR="00FE69C7" w:rsidRPr="00FE69C7" w:rsidRDefault="00FE69C7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This template of a sponsorship proposal is designed to assist clubs when seeking grant funding or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sponsorship for meets and events.</w:t>
      </w:r>
    </w:p>
    <w:p w:rsidR="000A1AF6" w:rsidRPr="00FE69C7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  <w:t>Cover Page</w:t>
      </w: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Name of Club</w:t>
      </w: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Name and address of Club</w:t>
      </w: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Contact telephone/fax number, email address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  <w:t>Table of Contents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  <w:t>Executive Summary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This is the first item that will be read. It should be no more than one page in length and should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include a mission statement and explain the aim of the event/club activity/team. The summary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should briefly explain the contents of the business plan and give a good overview of the club.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  <w:t>Purpose of the application or proposal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Here you should indicate why you are seeking grant funding or sponsorship and how the money will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be spent. This could be to build or replace infrastructure, for prize money or to help cover costs and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ensure the success of the event.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  <w:t>Description of the Event/Activity/Meet/Team-Squad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 xml:space="preserve">Describe what the project is about, its history and </w:t>
      </w:r>
      <w:proofErr w:type="gramStart"/>
      <w:r>
        <w:rPr>
          <w:rFonts w:ascii="Calibri" w:hAnsi="Calibri" w:cs="Calibri"/>
          <w:color w:val="000000"/>
          <w:lang w:val="en-NZ"/>
        </w:rPr>
        <w:t>current status</w:t>
      </w:r>
      <w:proofErr w:type="gramEnd"/>
      <w:r>
        <w:rPr>
          <w:rFonts w:ascii="Calibri" w:hAnsi="Calibri" w:cs="Calibri"/>
          <w:color w:val="000000"/>
          <w:lang w:val="en-NZ"/>
        </w:rPr>
        <w:t>, whether it is a local, regional or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national event and whether it is part of a circuit of events or a one-off event.</w:t>
      </w: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Outline the duration of the project including its start and finishing time. Include details of any extra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activities you would hold that would add value to the main event. These might attract greater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numbers to the event and could be: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A concert following the event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A cultural show (e.g. by swimmers or parents)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Market stalls</w:t>
      </w:r>
    </w:p>
    <w:p w:rsidR="000A1AF6" w:rsidRDefault="000A1AF6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  <w:t>Description of the Successes of the Club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Describe the highlights of the last couple of years for the club/successes.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  <w:t>Club Structure and Team Support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Here you outline the legal structure of the organising body/Committee members/coaches. Indicate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whether it is incorporated or not, or registered for GST. Give details of the Management team/Event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Secretariat and any specialist technical support, or key advisors, if applicable. Mention affiliations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with any other relevant body and include a copy of your constitution.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This section would include the history of the club and its numbers. It should also identify the number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of people required to run the event and availability of personnel/community volunteers to do so, to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demonstrate that you have sufficient human resources to stage the event.</w:t>
      </w: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  <w:lastRenderedPageBreak/>
        <w:t>Marketing Plan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This should include the following: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Identify your target market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Give details of any branding policy i.e. if you have a logo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Marketing Budget, Strategies and Action Plan: I.e. implementation and timing. This section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 xml:space="preserve">should </w:t>
      </w:r>
      <w:r w:rsidR="000A1AF6">
        <w:rPr>
          <w:rFonts w:ascii="Calibri" w:hAnsi="Calibri" w:cs="Calibri"/>
          <w:color w:val="000000"/>
          <w:lang w:val="en-NZ"/>
        </w:rPr>
        <w:t>I</w:t>
      </w:r>
      <w:r w:rsidR="000A1AF6">
        <w:rPr>
          <w:rFonts w:ascii="Calibri" w:hAnsi="Calibri" w:cs="Calibri"/>
          <w:color w:val="000000"/>
          <w:lang w:val="en-NZ"/>
        </w:rPr>
        <w:tab/>
        <w:t>i</w:t>
      </w:r>
      <w:r>
        <w:rPr>
          <w:rFonts w:ascii="Calibri" w:hAnsi="Calibri" w:cs="Calibri"/>
          <w:color w:val="000000"/>
          <w:lang w:val="en-NZ"/>
        </w:rPr>
        <w:t>nclude details of advertising and promotional activities such as the: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ourier New" w:hAnsi="Courier New" w:cs="Courier New"/>
          <w:color w:val="000000"/>
          <w:lang w:val="en-NZ"/>
        </w:rPr>
        <w:t xml:space="preserve">o </w:t>
      </w:r>
      <w:r>
        <w:rPr>
          <w:rFonts w:ascii="Calibri" w:hAnsi="Calibri" w:cs="Calibri"/>
          <w:color w:val="000000"/>
          <w:lang w:val="en-NZ"/>
        </w:rPr>
        <w:t>Production and distribution of fliers and posters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ourier New" w:hAnsi="Courier New" w:cs="Courier New"/>
          <w:color w:val="000000"/>
          <w:lang w:val="en-NZ"/>
        </w:rPr>
        <w:t xml:space="preserve">o </w:t>
      </w:r>
      <w:r>
        <w:rPr>
          <w:rFonts w:ascii="Calibri" w:hAnsi="Calibri" w:cs="Calibri"/>
          <w:color w:val="000000"/>
          <w:lang w:val="en-NZ"/>
        </w:rPr>
        <w:t>Radio and TV advertising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ourier New" w:hAnsi="Courier New" w:cs="Courier New"/>
          <w:color w:val="000000"/>
          <w:lang w:val="en-NZ"/>
        </w:rPr>
        <w:t xml:space="preserve">o </w:t>
      </w:r>
      <w:r>
        <w:rPr>
          <w:rFonts w:ascii="Calibri" w:hAnsi="Calibri" w:cs="Calibri"/>
          <w:color w:val="000000"/>
          <w:lang w:val="en-NZ"/>
        </w:rPr>
        <w:t>Press releases in local newspapers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ourier New" w:hAnsi="Courier New" w:cs="Courier New"/>
          <w:color w:val="000000"/>
          <w:lang w:val="en-NZ"/>
        </w:rPr>
        <w:t xml:space="preserve">o </w:t>
      </w:r>
      <w:r>
        <w:rPr>
          <w:rFonts w:ascii="Calibri" w:hAnsi="Calibri" w:cs="Calibri"/>
          <w:color w:val="000000"/>
          <w:lang w:val="en-NZ"/>
        </w:rPr>
        <w:t>Any co-operative marketing strategies.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 xml:space="preserve">In the </w:t>
      </w:r>
      <w:proofErr w:type="gramStart"/>
      <w:r>
        <w:rPr>
          <w:rFonts w:ascii="Calibri" w:hAnsi="Calibri" w:cs="Calibri"/>
          <w:color w:val="000000"/>
          <w:lang w:val="en-NZ"/>
        </w:rPr>
        <w:t>plan</w:t>
      </w:r>
      <w:proofErr w:type="gramEnd"/>
      <w:r>
        <w:rPr>
          <w:rFonts w:ascii="Calibri" w:hAnsi="Calibri" w:cs="Calibri"/>
          <w:color w:val="000000"/>
          <w:lang w:val="en-NZ"/>
        </w:rPr>
        <w:t xml:space="preserve"> you should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Name the activity i.e. production of a flier or poster, press release or radio or TV ad,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 xml:space="preserve">advertisement in </w:t>
      </w:r>
      <w:r w:rsidR="000A1AF6">
        <w:rPr>
          <w:rFonts w:ascii="Calibri" w:hAnsi="Calibri" w:cs="Calibri"/>
          <w:color w:val="000000"/>
          <w:lang w:val="en-NZ"/>
        </w:rPr>
        <w:t xml:space="preserve">          </w:t>
      </w:r>
      <w:r>
        <w:rPr>
          <w:rFonts w:ascii="Calibri" w:hAnsi="Calibri" w:cs="Calibri"/>
          <w:color w:val="000000"/>
          <w:lang w:val="en-NZ"/>
        </w:rPr>
        <w:t>magazines, local newspapers etc.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When it/they will be produced and distributed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Where is will be distributed, in the case of radio or TV let the sponsor know the area of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coverage of the network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Cost of production and distribution</w:t>
      </w:r>
    </w:p>
    <w:p w:rsidR="000A1AF6" w:rsidRDefault="000A1AF6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The table below is an example of how to set out a marketing strategy and action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3"/>
        <w:gridCol w:w="1993"/>
      </w:tblGrid>
      <w:tr w:rsidR="000A1AF6" w:rsidRPr="000A1AF6" w:rsidTr="000A1AF6">
        <w:tc>
          <w:tcPr>
            <w:tcW w:w="1992" w:type="dxa"/>
          </w:tcPr>
          <w:p w:rsidR="000A1AF6" w:rsidRP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lang w:val="en-NZ"/>
              </w:rPr>
            </w:pPr>
            <w:r w:rsidRPr="000A1AF6">
              <w:rPr>
                <w:rFonts w:ascii="Calibri" w:hAnsi="Calibri" w:cs="Calibri"/>
                <w:b/>
                <w:color w:val="000000"/>
                <w:lang w:val="en-NZ"/>
              </w:rPr>
              <w:t>Activity</w:t>
            </w:r>
          </w:p>
        </w:tc>
        <w:tc>
          <w:tcPr>
            <w:tcW w:w="1992" w:type="dxa"/>
          </w:tcPr>
          <w:p w:rsidR="000A1AF6" w:rsidRP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lang w:val="en-NZ"/>
              </w:rPr>
            </w:pPr>
            <w:r w:rsidRPr="000A1AF6">
              <w:rPr>
                <w:rFonts w:ascii="Calibri" w:hAnsi="Calibri" w:cs="Calibri"/>
                <w:b/>
                <w:color w:val="000000"/>
                <w:lang w:val="en-NZ"/>
              </w:rPr>
              <w:t>Distribution</w:t>
            </w:r>
          </w:p>
        </w:tc>
        <w:tc>
          <w:tcPr>
            <w:tcW w:w="1992" w:type="dxa"/>
          </w:tcPr>
          <w:p w:rsidR="000A1AF6" w:rsidRP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lang w:val="en-NZ"/>
              </w:rPr>
            </w:pPr>
            <w:r w:rsidRPr="000A1AF6">
              <w:rPr>
                <w:rFonts w:ascii="Calibri" w:hAnsi="Calibri" w:cs="Calibri"/>
                <w:b/>
                <w:color w:val="000000"/>
                <w:lang w:val="en-NZ"/>
              </w:rPr>
              <w:t>Timing</w:t>
            </w:r>
          </w:p>
        </w:tc>
        <w:tc>
          <w:tcPr>
            <w:tcW w:w="1993" w:type="dxa"/>
          </w:tcPr>
          <w:p w:rsidR="000A1AF6" w:rsidRP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lang w:val="en-NZ"/>
              </w:rPr>
            </w:pPr>
            <w:r w:rsidRPr="000A1AF6">
              <w:rPr>
                <w:rFonts w:ascii="Calibri" w:hAnsi="Calibri" w:cs="Calibri"/>
                <w:b/>
                <w:color w:val="000000"/>
                <w:lang w:val="en-NZ"/>
              </w:rPr>
              <w:t>Responsibility</w:t>
            </w:r>
          </w:p>
        </w:tc>
        <w:tc>
          <w:tcPr>
            <w:tcW w:w="1993" w:type="dxa"/>
          </w:tcPr>
          <w:p w:rsidR="000A1AF6" w:rsidRP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lang w:val="en-NZ"/>
              </w:rPr>
            </w:pPr>
            <w:r w:rsidRPr="000A1AF6">
              <w:rPr>
                <w:rFonts w:ascii="Calibri" w:hAnsi="Calibri" w:cs="Calibri"/>
                <w:b/>
                <w:color w:val="000000"/>
                <w:lang w:val="en-NZ"/>
              </w:rPr>
              <w:t>Cost</w:t>
            </w:r>
          </w:p>
        </w:tc>
      </w:tr>
      <w:tr w:rsidR="000A1AF6" w:rsidTr="000A1AF6">
        <w:tc>
          <w:tcPr>
            <w:tcW w:w="1992" w:type="dxa"/>
          </w:tcPr>
          <w:p w:rsidR="000A1AF6" w:rsidRDefault="000A1AF6" w:rsidP="000A1AF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What action? i.e.</w:t>
            </w:r>
          </w:p>
          <w:p w:rsidR="000A1AF6" w:rsidRDefault="000A1AF6" w:rsidP="000A1AF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production of</w:t>
            </w:r>
          </w:p>
          <w:p w:rsidR="000A1AF6" w:rsidRDefault="000A1AF6" w:rsidP="000A1AF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flyer, preparation</w:t>
            </w:r>
          </w:p>
          <w:p w:rsidR="000A1AF6" w:rsidRDefault="000A1AF6" w:rsidP="000A1AF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of media release</w:t>
            </w:r>
          </w:p>
          <w:p w:rsidR="000A1AF6" w:rsidRDefault="000A1AF6" w:rsidP="000A1AF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etc.</w:t>
            </w:r>
          </w:p>
        </w:tc>
        <w:tc>
          <w:tcPr>
            <w:tcW w:w="1992" w:type="dxa"/>
          </w:tcPr>
          <w:p w:rsidR="000A1AF6" w:rsidRDefault="000A1AF6" w:rsidP="000A1AF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Where fliers to go</w:t>
            </w:r>
          </w:p>
          <w:p w:rsidR="000A1AF6" w:rsidRDefault="000A1AF6" w:rsidP="000A1AF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go – local,</w:t>
            </w:r>
          </w:p>
          <w:p w:rsidR="000A1AF6" w:rsidRDefault="000A1AF6" w:rsidP="000A1AF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national? Where</w:t>
            </w:r>
          </w:p>
          <w:p w:rsidR="000A1AF6" w:rsidRDefault="000A1AF6" w:rsidP="000A1AF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will media</w:t>
            </w:r>
          </w:p>
          <w:p w:rsidR="000A1AF6" w:rsidRDefault="000A1AF6" w:rsidP="000A1AF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releases be sent?</w:t>
            </w:r>
          </w:p>
        </w:tc>
        <w:tc>
          <w:tcPr>
            <w:tcW w:w="1992" w:type="dxa"/>
          </w:tcPr>
          <w:p w:rsidR="000A1AF6" w:rsidRDefault="000A1AF6" w:rsidP="000A1AF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Date by which</w:t>
            </w:r>
          </w:p>
          <w:p w:rsidR="000A1AF6" w:rsidRDefault="000A1AF6" w:rsidP="000A1AF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this should be</w:t>
            </w:r>
          </w:p>
          <w:p w:rsidR="000A1AF6" w:rsidRDefault="000A1AF6" w:rsidP="000A1AF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done</w:t>
            </w:r>
          </w:p>
        </w:tc>
        <w:tc>
          <w:tcPr>
            <w:tcW w:w="1993" w:type="dxa"/>
          </w:tcPr>
          <w:p w:rsidR="000A1AF6" w:rsidRDefault="000A1AF6" w:rsidP="000A1AF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Who will have</w:t>
            </w:r>
          </w:p>
          <w:p w:rsidR="000A1AF6" w:rsidRDefault="000A1AF6" w:rsidP="000A1AF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responsibility for</w:t>
            </w:r>
          </w:p>
          <w:p w:rsidR="000A1AF6" w:rsidRDefault="000A1AF6" w:rsidP="000A1AF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implementing the</w:t>
            </w:r>
          </w:p>
          <w:p w:rsidR="000A1AF6" w:rsidRDefault="000A1AF6" w:rsidP="000A1AF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>task</w:t>
            </w:r>
          </w:p>
        </w:tc>
        <w:tc>
          <w:tcPr>
            <w:tcW w:w="1993" w:type="dxa"/>
          </w:tcPr>
          <w:p w:rsid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$</w:t>
            </w:r>
          </w:p>
        </w:tc>
      </w:tr>
      <w:tr w:rsidR="000A1AF6" w:rsidTr="000A1AF6">
        <w:tc>
          <w:tcPr>
            <w:tcW w:w="1992" w:type="dxa"/>
          </w:tcPr>
          <w:p w:rsid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</w:p>
        </w:tc>
        <w:tc>
          <w:tcPr>
            <w:tcW w:w="1992" w:type="dxa"/>
          </w:tcPr>
          <w:p w:rsid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</w:p>
        </w:tc>
        <w:tc>
          <w:tcPr>
            <w:tcW w:w="1992" w:type="dxa"/>
          </w:tcPr>
          <w:p w:rsid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</w:p>
        </w:tc>
        <w:tc>
          <w:tcPr>
            <w:tcW w:w="1993" w:type="dxa"/>
          </w:tcPr>
          <w:p w:rsid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</w:p>
        </w:tc>
        <w:tc>
          <w:tcPr>
            <w:tcW w:w="1993" w:type="dxa"/>
          </w:tcPr>
          <w:p w:rsid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</w:p>
        </w:tc>
      </w:tr>
      <w:tr w:rsidR="000A1AF6" w:rsidTr="000A1AF6">
        <w:tc>
          <w:tcPr>
            <w:tcW w:w="1992" w:type="dxa"/>
          </w:tcPr>
          <w:p w:rsid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</w:p>
        </w:tc>
        <w:tc>
          <w:tcPr>
            <w:tcW w:w="1992" w:type="dxa"/>
          </w:tcPr>
          <w:p w:rsid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</w:p>
        </w:tc>
        <w:tc>
          <w:tcPr>
            <w:tcW w:w="1992" w:type="dxa"/>
          </w:tcPr>
          <w:p w:rsid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</w:p>
        </w:tc>
        <w:tc>
          <w:tcPr>
            <w:tcW w:w="1993" w:type="dxa"/>
          </w:tcPr>
          <w:p w:rsid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</w:p>
        </w:tc>
        <w:tc>
          <w:tcPr>
            <w:tcW w:w="1993" w:type="dxa"/>
          </w:tcPr>
          <w:p w:rsidR="000A1AF6" w:rsidRDefault="000A1AF6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</w:p>
        </w:tc>
      </w:tr>
    </w:tbl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 xml:space="preserve">Note: Your marketing plan is important to </w:t>
      </w:r>
      <w:proofErr w:type="gramStart"/>
      <w:r>
        <w:rPr>
          <w:rFonts w:ascii="Calibri" w:hAnsi="Calibri" w:cs="Calibri"/>
          <w:color w:val="000000"/>
          <w:lang w:val="en-NZ"/>
        </w:rPr>
        <w:t>sponsors</w:t>
      </w:r>
      <w:proofErr w:type="gramEnd"/>
      <w:r>
        <w:rPr>
          <w:rFonts w:ascii="Calibri" w:hAnsi="Calibri" w:cs="Calibri"/>
          <w:color w:val="000000"/>
          <w:lang w:val="en-NZ"/>
        </w:rPr>
        <w:t>. They will evaluate your proposal in terms of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their return from investing in your event, which means they will look at the plan to see where they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will benefit and how much publicity they are likely to receive from your advertising campaign.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  <w:t>Participants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Identify who will be the participants – what are the likely numbers of competitors based on previous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events/meets, (if relevant) how will you attract competitors and where will they come from.</w:t>
      </w: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Indicate if you are offering incentives such as packages built around accommodation. Event fee if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applicable and entry to any additional activities taking place over the same weekend.</w:t>
      </w:r>
    </w:p>
    <w:p w:rsidR="00FE69C7" w:rsidRDefault="00FE69C7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  <w:t>SWOT Analysis (optional)</w:t>
      </w:r>
    </w:p>
    <w:p w:rsidR="00FE69C7" w:rsidRDefault="00FE69C7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Include a SWOT analysis. Here you examine and list the strengths, weaknesses, threats and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opportunities of your event.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Strengths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Weaknesses (these are within the organisation/event)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Opportunities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Threats (these come from outside)</w:t>
      </w: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lastRenderedPageBreak/>
        <w:t>This will help to show why the event will be a success and ought to be more favourably regarded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that other events that are competing for the same sponsorship dollars.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  <w:lang w:val="en-NZ"/>
        </w:rPr>
        <w:t>Financial Data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4"/>
          <w:szCs w:val="24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4"/>
          <w:szCs w:val="24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  <w:lang w:val="en-NZ"/>
        </w:rPr>
        <w:t>Sponsorship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 xml:space="preserve">Sponsorship can be in </w:t>
      </w:r>
      <w:proofErr w:type="gramStart"/>
      <w:r>
        <w:rPr>
          <w:rFonts w:ascii="Calibri" w:hAnsi="Calibri" w:cs="Calibri"/>
          <w:color w:val="000000"/>
          <w:lang w:val="en-NZ"/>
        </w:rPr>
        <w:t>a number of</w:t>
      </w:r>
      <w:proofErr w:type="gramEnd"/>
      <w:r>
        <w:rPr>
          <w:rFonts w:ascii="Calibri" w:hAnsi="Calibri" w:cs="Calibri"/>
          <w:color w:val="000000"/>
          <w:lang w:val="en-NZ"/>
        </w:rPr>
        <w:t xml:space="preserve"> forms: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Cash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In kind assistance i.e.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donation of trophies, prizes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use of equipment, uniforms, t-shirts, swimming caps, water bottles, food, provision of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services from local contractors</w:t>
      </w:r>
    </w:p>
    <w:p w:rsidR="00C176D5" w:rsidRDefault="00C176D5" w:rsidP="000A1A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Provision of materials if infrastructure is required to be built.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4"/>
          <w:szCs w:val="24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4"/>
          <w:szCs w:val="24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  <w:lang w:val="en-NZ"/>
        </w:rPr>
        <w:t>Sponsorship proposals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When preparing a sponsorship proposal, give a clear outline of arrangements – what you are asking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for, how much and how sponsors will benefit in return. There can be different levels of sponsors;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each of these offer the sponsor a different level of exposure and benefits relating to the amount of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money offered.</w:t>
      </w: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Top level - naming rights/principal partner sponsorship for instance make sure naming rights to the</w:t>
      </w:r>
      <w:r w:rsidR="000A1AF6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 xml:space="preserve">event/club/team as well as being recognised in all advertising activities and receiving </w:t>
      </w:r>
      <w:proofErr w:type="gramStart"/>
      <w:r>
        <w:rPr>
          <w:rFonts w:ascii="Calibri" w:hAnsi="Calibri" w:cs="Calibri"/>
          <w:color w:val="000000"/>
          <w:lang w:val="en-NZ"/>
        </w:rPr>
        <w:t>a number of</w:t>
      </w:r>
      <w:proofErr w:type="gramEnd"/>
      <w:r w:rsidR="00A53F0A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complimentary tickets to the swim meets. Other levels of sponsorship will be offered less.</w:t>
      </w:r>
    </w:p>
    <w:p w:rsidR="000A1AF6" w:rsidRDefault="000A1AF6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Remember when sponsors are considering proposals, they evaluate what they will receive in return</w:t>
      </w:r>
      <w:r w:rsidR="00A53F0A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for their sponsorship dollars. They will be looking for and expect to be given recognition and</w:t>
      </w:r>
      <w:r w:rsidR="00A53F0A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publicity.</w:t>
      </w: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Their return may take the form of: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The opportunity for naming rights of the overall club/team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 xml:space="preserve">Individual swim </w:t>
      </w:r>
      <w:proofErr w:type="gramStart"/>
      <w:r>
        <w:rPr>
          <w:rFonts w:ascii="Calibri" w:hAnsi="Calibri" w:cs="Calibri"/>
          <w:color w:val="000000"/>
          <w:lang w:val="en-NZ"/>
        </w:rPr>
        <w:t>meet</w:t>
      </w:r>
      <w:proofErr w:type="gramEnd"/>
      <w:r>
        <w:rPr>
          <w:rFonts w:ascii="Calibri" w:hAnsi="Calibri" w:cs="Calibri"/>
          <w:color w:val="000000"/>
          <w:lang w:val="en-NZ"/>
        </w:rPr>
        <w:t xml:space="preserve"> or club nights naming rights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Media exposure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Recognition in all promotional literature and press releases – use of their logos on all</w:t>
      </w:r>
      <w:r w:rsidR="00A53F0A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literature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Acknowledgement in signage around the swim meet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The opportunity to put their own signage around the venue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 xml:space="preserve">Allocation of seats and complimentary tickets to the event and any </w:t>
      </w:r>
      <w:proofErr w:type="gramStart"/>
      <w:r>
        <w:rPr>
          <w:rFonts w:ascii="Calibri" w:hAnsi="Calibri" w:cs="Calibri"/>
          <w:color w:val="000000"/>
          <w:lang w:val="en-NZ"/>
        </w:rPr>
        <w:t>value added</w:t>
      </w:r>
      <w:proofErr w:type="gramEnd"/>
      <w:r>
        <w:rPr>
          <w:rFonts w:ascii="Calibri" w:hAnsi="Calibri" w:cs="Calibri"/>
          <w:color w:val="000000"/>
          <w:lang w:val="en-NZ"/>
        </w:rPr>
        <w:t xml:space="preserve"> attractions</w:t>
      </w:r>
      <w:r w:rsidR="00A53F0A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or activities.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Meals, hospitality at meet/prize giving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Opportunities to showcase their product at the event i.e. space available for sponsor’s tents</w:t>
      </w:r>
      <w:r w:rsidR="00A53F0A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(this is not always the case and depends very much on the type of event and company</w:t>
      </w:r>
      <w:r w:rsidR="00A53F0A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offering sponsorship).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An official role such as presentation of trophies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Logo on uniforms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Logo on website</w:t>
      </w:r>
    </w:p>
    <w:p w:rsidR="00A53F0A" w:rsidRDefault="00A53F0A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 xml:space="preserve">Please Note: Swimming </w:t>
      </w:r>
      <w:r w:rsidR="00A53F0A">
        <w:rPr>
          <w:rFonts w:ascii="Calibri" w:hAnsi="Calibri" w:cs="Calibri"/>
          <w:color w:val="000000"/>
          <w:lang w:val="en-NZ"/>
        </w:rPr>
        <w:t xml:space="preserve">Otago </w:t>
      </w:r>
      <w:r>
        <w:rPr>
          <w:rFonts w:ascii="Calibri" w:hAnsi="Calibri" w:cs="Calibri"/>
          <w:color w:val="000000"/>
          <w:lang w:val="en-NZ"/>
        </w:rPr>
        <w:t>recommends that you check before approaching a sponsor where</w:t>
      </w:r>
      <w:r w:rsidR="00A53F0A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 xml:space="preserve">there may be conflict of interest with an existing sponsor of Swimming </w:t>
      </w:r>
      <w:r w:rsidR="00A53F0A">
        <w:rPr>
          <w:rFonts w:ascii="Calibri" w:hAnsi="Calibri" w:cs="Calibri"/>
          <w:color w:val="000000"/>
          <w:lang w:val="en-NZ"/>
        </w:rPr>
        <w:t>Otago.</w:t>
      </w:r>
    </w:p>
    <w:p w:rsidR="00A53F0A" w:rsidRDefault="00A53F0A" w:rsidP="00A53F0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4"/>
          <w:szCs w:val="24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  <w:lang w:val="en-NZ"/>
        </w:rPr>
        <w:t>Budget Template</w:t>
      </w:r>
    </w:p>
    <w:p w:rsidR="00FE69C7" w:rsidRDefault="00FE69C7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4"/>
          <w:szCs w:val="24"/>
          <w:lang w:val="en-NZ"/>
        </w:rPr>
      </w:pPr>
    </w:p>
    <w:tbl>
      <w:tblPr>
        <w:tblStyle w:val="TableGrid"/>
        <w:tblW w:w="9638" w:type="dxa"/>
        <w:jc w:val="center"/>
        <w:tblLook w:val="04A0" w:firstRow="1" w:lastRow="0" w:firstColumn="1" w:lastColumn="0" w:noHBand="0" w:noVBand="1"/>
      </w:tblPr>
      <w:tblGrid>
        <w:gridCol w:w="3118"/>
        <w:gridCol w:w="1701"/>
        <w:gridCol w:w="3118"/>
        <w:gridCol w:w="1701"/>
      </w:tblGrid>
      <w:tr w:rsidR="00A53F0A" w:rsidTr="00A53F0A">
        <w:trPr>
          <w:jc w:val="center"/>
        </w:trPr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  <w:t>Income Sources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  <w:t>$</w:t>
            </w:r>
          </w:p>
        </w:tc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  <w:t>Expenses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  <w:t>$</w:t>
            </w:r>
          </w:p>
        </w:tc>
      </w:tr>
      <w:tr w:rsidR="00A53F0A" w:rsidTr="00A53F0A">
        <w:trPr>
          <w:jc w:val="center"/>
        </w:trPr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Swimmer’s Fees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3118" w:type="dxa"/>
          </w:tcPr>
          <w:p w:rsidR="00A53F0A" w:rsidRP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Coa</w:t>
            </w:r>
            <w:r>
              <w:rPr>
                <w:rFonts w:ascii="Calibri" w:hAnsi="Calibri" w:cs="Calibri"/>
                <w:color w:val="000000"/>
                <w:lang w:val="en-NZ"/>
              </w:rPr>
              <w:t>ch Expenses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</w:tr>
      <w:tr w:rsidR="00A53F0A" w:rsidTr="00A53F0A">
        <w:trPr>
          <w:jc w:val="center"/>
        </w:trPr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Sponsorship/Grants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3118" w:type="dxa"/>
          </w:tcPr>
          <w:p w:rsidR="00A53F0A" w:rsidRP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Catering Costs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</w:tr>
      <w:tr w:rsidR="00A53F0A" w:rsidTr="00A53F0A">
        <w:trPr>
          <w:jc w:val="center"/>
        </w:trPr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Meets Income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3118" w:type="dxa"/>
          </w:tcPr>
          <w:p w:rsidR="00A53F0A" w:rsidRP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 xml:space="preserve">Pool </w:t>
            </w:r>
            <w:proofErr w:type="spellStart"/>
            <w:r>
              <w:rPr>
                <w:rFonts w:ascii="Calibri" w:hAnsi="Calibri" w:cs="Calibri"/>
                <w:color w:val="000000"/>
                <w:lang w:val="en-NZ"/>
              </w:rPr>
              <w:t>Hireage</w:t>
            </w:r>
            <w:proofErr w:type="spellEnd"/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</w:tr>
      <w:tr w:rsidR="00A53F0A" w:rsidTr="00A53F0A">
        <w:trPr>
          <w:jc w:val="center"/>
        </w:trPr>
        <w:tc>
          <w:tcPr>
            <w:tcW w:w="3118" w:type="dxa"/>
          </w:tcPr>
          <w:p w:rsidR="00A53F0A" w:rsidRP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Catering –</w:t>
            </w:r>
            <w:r>
              <w:rPr>
                <w:rFonts w:ascii="Calibri" w:hAnsi="Calibri" w:cs="Calibri"/>
                <w:color w:val="000000"/>
                <w:lang w:val="en-NZ"/>
              </w:rPr>
              <w:t xml:space="preserve"> food/canteen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3118" w:type="dxa"/>
          </w:tcPr>
          <w:p w:rsidR="00A53F0A" w:rsidRPr="00A53F0A" w:rsidRDefault="00A53F0A" w:rsidP="00A53F0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Hiring Costs</w:t>
            </w:r>
            <w:r>
              <w:rPr>
                <w:rFonts w:ascii="Calibri" w:hAnsi="Calibri" w:cs="Calibri"/>
                <w:color w:val="000000"/>
                <w:lang w:val="en-NZ"/>
              </w:rPr>
              <w:t>, other equipment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</w:tr>
      <w:tr w:rsidR="00A53F0A" w:rsidTr="00A53F0A">
        <w:trPr>
          <w:jc w:val="center"/>
        </w:trPr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lastRenderedPageBreak/>
              <w:t>Drinks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3118" w:type="dxa"/>
          </w:tcPr>
          <w:p w:rsidR="00A53F0A" w:rsidRP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Capital Costs (if any)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</w:tr>
      <w:tr w:rsidR="00A53F0A" w:rsidTr="00A53F0A">
        <w:trPr>
          <w:jc w:val="center"/>
        </w:trPr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Donations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3118" w:type="dxa"/>
          </w:tcPr>
          <w:p w:rsidR="00A53F0A" w:rsidRP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Insurance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</w:tr>
      <w:tr w:rsidR="00A53F0A" w:rsidTr="00A53F0A">
        <w:trPr>
          <w:jc w:val="center"/>
        </w:trPr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Any sales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3118" w:type="dxa"/>
          </w:tcPr>
          <w:p w:rsidR="00A53F0A" w:rsidRPr="00A53F0A" w:rsidRDefault="00A53F0A" w:rsidP="00A53F0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Production of</w:t>
            </w:r>
            <w:r>
              <w:rPr>
                <w:rFonts w:ascii="Calibri" w:hAnsi="Calibri" w:cs="Calibri"/>
                <w:color w:val="000000"/>
                <w:lang w:val="en-NZ"/>
              </w:rPr>
              <w:t xml:space="preserve"> promotional items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</w:tr>
      <w:tr w:rsidR="00A53F0A" w:rsidTr="00A53F0A">
        <w:trPr>
          <w:jc w:val="center"/>
        </w:trPr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Raffles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3118" w:type="dxa"/>
          </w:tcPr>
          <w:p w:rsidR="00A53F0A" w:rsidRDefault="00A53F0A" w:rsidP="00A53F0A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Marketing expenses</w:t>
            </w:r>
            <w:r>
              <w:rPr>
                <w:rFonts w:ascii="Calibri" w:hAnsi="Calibri" w:cs="Calibri"/>
                <w:color w:val="000000"/>
                <w:lang w:val="en-NZ"/>
              </w:rPr>
              <w:t xml:space="preserve"> </w:t>
            </w:r>
            <w:r w:rsidRPr="00A53F0A">
              <w:rPr>
                <w:rFonts w:ascii="Calibri" w:hAnsi="Calibri" w:cs="Calibri"/>
                <w:color w:val="000000"/>
                <w:sz w:val="18"/>
                <w:szCs w:val="18"/>
                <w:lang w:val="en-NZ"/>
              </w:rPr>
              <w:t>(from Marketing Plan)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</w:tr>
      <w:tr w:rsidR="00A53F0A" w:rsidTr="00A53F0A">
        <w:trPr>
          <w:jc w:val="center"/>
        </w:trPr>
        <w:tc>
          <w:tcPr>
            <w:tcW w:w="3118" w:type="dxa"/>
          </w:tcPr>
          <w:p w:rsidR="00A53F0A" w:rsidRDefault="00A53F0A" w:rsidP="00A53F0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Other value adding</w:t>
            </w:r>
            <w:r>
              <w:rPr>
                <w:rFonts w:ascii="Calibri" w:hAnsi="Calibri" w:cs="Calibri"/>
                <w:color w:val="000000"/>
                <w:lang w:val="en-NZ"/>
              </w:rPr>
              <w:t xml:space="preserve"> </w:t>
            </w:r>
            <w:r>
              <w:rPr>
                <w:rFonts w:ascii="Calibri" w:hAnsi="Calibri" w:cs="Calibri"/>
                <w:color w:val="000000"/>
                <w:lang w:val="en-NZ"/>
              </w:rPr>
              <w:t xml:space="preserve">activities </w:t>
            </w:r>
            <w:r w:rsidRPr="00A53F0A">
              <w:rPr>
                <w:rFonts w:ascii="Calibri" w:hAnsi="Calibri" w:cs="Calibri"/>
                <w:color w:val="000000"/>
                <w:sz w:val="18"/>
                <w:szCs w:val="18"/>
                <w:lang w:val="en-NZ"/>
              </w:rPr>
              <w:t>(i.e.</w:t>
            </w:r>
            <w:r w:rsidRPr="00A53F0A">
              <w:rPr>
                <w:rFonts w:ascii="Calibri" w:hAnsi="Calibri" w:cs="Calibri"/>
                <w:color w:val="000000"/>
                <w:sz w:val="18"/>
                <w:szCs w:val="18"/>
                <w:lang w:val="en-NZ"/>
              </w:rPr>
              <w:t xml:space="preserve"> </w:t>
            </w:r>
            <w:r w:rsidRPr="00A53F0A">
              <w:rPr>
                <w:rFonts w:ascii="Calibri" w:hAnsi="Calibri" w:cs="Calibri"/>
                <w:color w:val="000000"/>
                <w:sz w:val="18"/>
                <w:szCs w:val="18"/>
                <w:lang w:val="en-NZ"/>
              </w:rPr>
              <w:t>competitions)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3118" w:type="dxa"/>
          </w:tcPr>
          <w:p w:rsidR="00A53F0A" w:rsidRDefault="00A53F0A" w:rsidP="00A53F0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Prizes</w:t>
            </w:r>
          </w:p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</w:tr>
      <w:tr w:rsidR="00A53F0A" w:rsidTr="00A53F0A">
        <w:trPr>
          <w:jc w:val="center"/>
        </w:trPr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  <w:r>
              <w:rPr>
                <w:rFonts w:ascii="Calibri" w:hAnsi="Calibri" w:cs="Calibri"/>
                <w:color w:val="000000"/>
                <w:lang w:val="en-NZ"/>
              </w:rPr>
              <w:t>Other</w:t>
            </w:r>
          </w:p>
        </w:tc>
        <w:tc>
          <w:tcPr>
            <w:tcW w:w="1701" w:type="dxa"/>
            <w:vAlign w:val="center"/>
          </w:tcPr>
          <w:p w:rsidR="00A53F0A" w:rsidRP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3118" w:type="dxa"/>
          </w:tcPr>
          <w:p w:rsidR="00A53F0A" w:rsidRP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Cs/>
                <w:color w:val="000000"/>
                <w:sz w:val="24"/>
                <w:szCs w:val="24"/>
                <w:lang w:val="en-NZ"/>
              </w:rPr>
            </w:pPr>
            <w:r w:rsidRPr="00A53F0A">
              <w:rPr>
                <w:rFonts w:ascii="Calibri-Bold" w:hAnsi="Calibri-Bold" w:cs="Calibri-Bold"/>
                <w:bCs/>
                <w:color w:val="000000"/>
                <w:sz w:val="24"/>
                <w:szCs w:val="24"/>
                <w:lang w:val="en-NZ"/>
              </w:rPr>
              <w:t>Other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</w:tr>
      <w:tr w:rsidR="00A53F0A" w:rsidTr="00A53F0A">
        <w:trPr>
          <w:jc w:val="center"/>
        </w:trPr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lang w:val="en-NZ"/>
              </w:rPr>
            </w:pP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</w:tr>
      <w:tr w:rsidR="00A53F0A" w:rsidTr="00A53F0A">
        <w:trPr>
          <w:jc w:val="center"/>
        </w:trPr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  <w:t>TOTAL</w:t>
            </w: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3118" w:type="dxa"/>
          </w:tcPr>
          <w:p w:rsidR="00A53F0A" w:rsidRDefault="00A53F0A" w:rsidP="0064506E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  <w:tc>
          <w:tcPr>
            <w:tcW w:w="1701" w:type="dxa"/>
            <w:vAlign w:val="center"/>
          </w:tcPr>
          <w:p w:rsidR="00A53F0A" w:rsidRDefault="00A53F0A" w:rsidP="00A53F0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color w:val="000000"/>
                <w:sz w:val="24"/>
                <w:szCs w:val="24"/>
                <w:lang w:val="en-NZ"/>
              </w:rPr>
            </w:pPr>
          </w:p>
        </w:tc>
      </w:tr>
    </w:tbl>
    <w:p w:rsidR="00A53F0A" w:rsidRDefault="00A53F0A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4"/>
          <w:szCs w:val="24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4"/>
          <w:szCs w:val="24"/>
          <w:lang w:val="en-NZ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  <w:lang w:val="en-NZ"/>
        </w:rPr>
        <w:t>Supporting Documentation</w:t>
      </w:r>
    </w:p>
    <w:p w:rsidR="00A53F0A" w:rsidRDefault="00A53F0A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sz w:val="24"/>
          <w:szCs w:val="24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Provide supporting documents which may include the following: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Examples of promotional material and media releases relating to previous events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Other appropriate documentation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Photographs of swim meets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Positive Quotes from swimmers/parents</w:t>
      </w:r>
    </w:p>
    <w:p w:rsidR="00A53F0A" w:rsidRDefault="00A53F0A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For grant applications, the following information will be required: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Letters of support – you can call to request this from Swimming Waikato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Achievements</w:t>
      </w:r>
    </w:p>
    <w:p w:rsidR="00C176D5" w:rsidRDefault="00C176D5" w:rsidP="00A53F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Check the deadlines of applications</w:t>
      </w:r>
    </w:p>
    <w:p w:rsidR="00A53F0A" w:rsidRDefault="00A53F0A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Example of the checklist from The Lion Foundation: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Please check this list to ensure you’ve attached all the information we need and have</w:t>
      </w:r>
      <w:r w:rsidR="00FE69C7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correctly completed the form.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Have you attached proof of Charities Commission registration?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If you are not registered with the Charities Commission, have you included your IRD income</w:t>
      </w:r>
      <w:r w:rsidR="00FE69C7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tax exemption letter?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If your organisation is affiliated to a regional or national body, have you attached</w:t>
      </w:r>
      <w:r w:rsidR="00FE69C7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verification?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Have you attached a copy of the Certificate of Incorporation?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Have you attached a signed copy of the resolution from your minutes to apply for funding?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Have you attached a copy of your most recent annual financial accounts?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Have you attached an original pre-printed deposit slip or an original bank statement so we</w:t>
      </w:r>
      <w:r w:rsidR="00FE69C7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can direct credit funding into your account once approved? (Note: personal bank accounts</w:t>
      </w:r>
      <w:r w:rsidR="00FE69C7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are not permitted)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If applicable, have you attached proof of timing of your event or activity? E.g. itineraries,</w:t>
      </w:r>
      <w:r w:rsidR="00FE69C7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programmes or sports draws?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Have you attached TWO competitive quotes for each item addressed to your organisation</w:t>
      </w:r>
      <w:r w:rsidR="00FE69C7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and showing GST content?</w:t>
      </w:r>
      <w:r w:rsidR="00FE69C7">
        <w:rPr>
          <w:rFonts w:ascii="Calibri" w:hAnsi="Calibri" w:cs="Calibri"/>
          <w:color w:val="000000"/>
          <w:lang w:val="en-NZ"/>
        </w:rPr>
        <w:t xml:space="preserve"> </w:t>
      </w:r>
      <w:r>
        <w:rPr>
          <w:rFonts w:ascii="Calibri" w:hAnsi="Calibri" w:cs="Calibri"/>
          <w:color w:val="000000"/>
          <w:lang w:val="en-NZ"/>
        </w:rPr>
        <w:t>Note: Quotes should be less than three months old, on supplier’s letterhead and show GST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content.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Have you completed and signed the attached application form?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Has the ‘Consent to audit’ been signed by two of your organisation’s authorised signatories?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For schools, the Chairperson and Principal must sign.</w:t>
      </w:r>
    </w:p>
    <w:p w:rsidR="00C176D5" w:rsidRDefault="00C176D5" w:rsidP="00FE69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lang w:val="en-NZ"/>
        </w:rPr>
      </w:pPr>
      <w:bookmarkStart w:id="0" w:name="_GoBack"/>
      <w:bookmarkEnd w:id="0"/>
      <w:r>
        <w:rPr>
          <w:rFonts w:ascii="SymbolMT" w:hAnsi="SymbolMT" w:cs="SymbolMT"/>
          <w:color w:val="000000"/>
          <w:lang w:val="en-NZ"/>
        </w:rPr>
        <w:t xml:space="preserve">• </w:t>
      </w:r>
      <w:r>
        <w:rPr>
          <w:rFonts w:ascii="Calibri" w:hAnsi="Calibri" w:cs="Calibri"/>
          <w:color w:val="000000"/>
          <w:lang w:val="en-NZ"/>
        </w:rPr>
        <w:t>Have you kept a photocopy of the application form and quotes for your records?</w:t>
      </w:r>
    </w:p>
    <w:p w:rsidR="00FE69C7" w:rsidRDefault="00FE69C7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FE69C7" w:rsidRDefault="00FE69C7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FE69C7" w:rsidRDefault="00FE69C7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</w:p>
    <w:p w:rsidR="00C176D5" w:rsidRDefault="00C176D5" w:rsidP="00645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NZ"/>
        </w:rPr>
      </w:pPr>
      <w:r>
        <w:rPr>
          <w:rFonts w:ascii="Calibri" w:hAnsi="Calibri" w:cs="Calibri"/>
          <w:color w:val="000000"/>
          <w:lang w:val="en-NZ"/>
        </w:rPr>
        <w:t>GOOD LUCK!</w:t>
      </w:r>
    </w:p>
    <w:sectPr w:rsidR="00C176D5" w:rsidSect="0064506E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6D5"/>
    <w:rsid w:val="000A1AF6"/>
    <w:rsid w:val="00470662"/>
    <w:rsid w:val="00522D0A"/>
    <w:rsid w:val="0064506E"/>
    <w:rsid w:val="007B2DC4"/>
    <w:rsid w:val="00824CFD"/>
    <w:rsid w:val="00A53F0A"/>
    <w:rsid w:val="00C176D5"/>
    <w:rsid w:val="00CA5EEC"/>
    <w:rsid w:val="00CB6182"/>
    <w:rsid w:val="00D03981"/>
    <w:rsid w:val="00D748FB"/>
    <w:rsid w:val="00DC032C"/>
    <w:rsid w:val="00E63CEB"/>
    <w:rsid w:val="00FE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27761"/>
  <w15:chartTrackingRefBased/>
  <w15:docId w15:val="{24351F4B-9362-4C18-A7C5-EDF589FB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176D5"/>
    <w:pPr>
      <w:keepNext/>
      <w:spacing w:after="0" w:line="240" w:lineRule="auto"/>
      <w:outlineLvl w:val="1"/>
    </w:pPr>
    <w:rPr>
      <w:rFonts w:ascii="Arial" w:eastAsia="Times New Roman" w:hAnsi="Arial" w:cs="Times New Roman"/>
      <w:i/>
      <w:iCs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176D5"/>
    <w:rPr>
      <w:rFonts w:ascii="Arial" w:eastAsia="Times New Roman" w:hAnsi="Arial" w:cs="Times New Roman"/>
      <w:i/>
      <w:iCs/>
      <w:sz w:val="24"/>
      <w:szCs w:val="24"/>
      <w:lang w:val="en-AU"/>
    </w:rPr>
  </w:style>
  <w:style w:type="table" w:styleId="TableGrid">
    <w:name w:val="Table Grid"/>
    <w:basedOn w:val="TableNormal"/>
    <w:uiPriority w:val="39"/>
    <w:rsid w:val="000A1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Swimming Otago</dc:creator>
  <cp:keywords/>
  <dc:description/>
  <cp:lastModifiedBy>Swimming Otago</cp:lastModifiedBy>
  <cp:revision>3</cp:revision>
  <dcterms:created xsi:type="dcterms:W3CDTF">2017-09-12T02:06:00Z</dcterms:created>
  <dcterms:modified xsi:type="dcterms:W3CDTF">2017-09-12T02:41:00Z</dcterms:modified>
</cp:coreProperties>
</file>