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174" w:type="dxa"/>
        <w:jc w:val="center"/>
        <w:tblLook w:val="04A0" w:firstRow="1" w:lastRow="0" w:firstColumn="1" w:lastColumn="0" w:noHBand="0" w:noVBand="1"/>
      </w:tblPr>
      <w:tblGrid>
        <w:gridCol w:w="3402"/>
        <w:gridCol w:w="10772"/>
      </w:tblGrid>
      <w:tr w:rsidR="00B947D5" w14:paraId="5D0A50FF" w14:textId="77777777" w:rsidTr="00BE6058">
        <w:trPr>
          <w:trHeight w:val="1701"/>
          <w:jc w:val="center"/>
        </w:trPr>
        <w:tc>
          <w:tcPr>
            <w:tcW w:w="3402" w:type="dxa"/>
            <w:shd w:val="clear" w:color="auto" w:fill="auto"/>
            <w:vAlign w:val="center"/>
          </w:tcPr>
          <w:p w14:paraId="4F69719D" w14:textId="77777777" w:rsidR="00B947D5" w:rsidRPr="00366604" w:rsidRDefault="00BE6058" w:rsidP="003B7B62">
            <w:pPr>
              <w:jc w:val="center"/>
            </w:pPr>
            <w:bookmarkStart w:id="0" w:name="_GoBack"/>
            <w:bookmarkEnd w:id="0"/>
            <w:r>
              <w:rPr>
                <w:noProof/>
              </w:rPr>
              <w:drawing>
                <wp:inline distT="0" distB="0" distL="0" distR="0" wp14:anchorId="020E1346" wp14:editId="710603BF">
                  <wp:extent cx="1056213" cy="1080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wim Otago Logo white.jpg"/>
                          <pic:cNvPicPr/>
                        </pic:nvPicPr>
                        <pic:blipFill>
                          <a:blip r:embed="rId7">
                            <a:extLst>
                              <a:ext uri="{28A0092B-C50C-407E-A947-70E740481C1C}">
                                <a14:useLocalDpi xmlns:a14="http://schemas.microsoft.com/office/drawing/2010/main" val="0"/>
                              </a:ext>
                            </a:extLst>
                          </a:blip>
                          <a:stretch>
                            <a:fillRect/>
                          </a:stretch>
                        </pic:blipFill>
                        <pic:spPr>
                          <a:xfrm>
                            <a:off x="0" y="0"/>
                            <a:ext cx="1056213" cy="1080000"/>
                          </a:xfrm>
                          <a:prstGeom prst="rect">
                            <a:avLst/>
                          </a:prstGeom>
                        </pic:spPr>
                      </pic:pic>
                    </a:graphicData>
                  </a:graphic>
                </wp:inline>
              </w:drawing>
            </w:r>
          </w:p>
        </w:tc>
        <w:tc>
          <w:tcPr>
            <w:tcW w:w="10772" w:type="dxa"/>
            <w:shd w:val="clear" w:color="auto" w:fill="auto"/>
            <w:vAlign w:val="center"/>
          </w:tcPr>
          <w:p w14:paraId="1B3861BD" w14:textId="77777777" w:rsidR="00B947D5" w:rsidRPr="00B947D5" w:rsidRDefault="00B947D5" w:rsidP="00B947D5">
            <w:pPr>
              <w:pStyle w:val="Heading2"/>
              <w:spacing w:before="60"/>
              <w:jc w:val="center"/>
              <w:rPr>
                <w:rFonts w:ascii="Calibri" w:hAnsi="Calibri" w:cs="Calibri"/>
                <w:i w:val="0"/>
                <w:sz w:val="36"/>
                <w:szCs w:val="36"/>
              </w:rPr>
            </w:pPr>
            <w:r>
              <w:rPr>
                <w:rFonts w:ascii="Calibri" w:hAnsi="Calibri" w:cs="Calibri"/>
                <w:i w:val="0"/>
                <w:sz w:val="36"/>
                <w:szCs w:val="36"/>
              </w:rPr>
              <w:t>CLUBS’ ANNUAL WARRANT FITNESS CHECK</w:t>
            </w:r>
          </w:p>
        </w:tc>
      </w:tr>
    </w:tbl>
    <w:p w14:paraId="6FD22F75" w14:textId="77777777" w:rsidR="009A2F3E" w:rsidRDefault="00382C1E"/>
    <w:p w14:paraId="6D73A020" w14:textId="77777777" w:rsidR="00BE6058" w:rsidRDefault="00BE6058"/>
    <w:p w14:paraId="07D2D8F3" w14:textId="77777777" w:rsidR="007C32E3" w:rsidRPr="007C32E3" w:rsidRDefault="007C32E3" w:rsidP="007C32E3">
      <w:pPr>
        <w:spacing w:line="360" w:lineRule="auto"/>
        <w:jc w:val="both"/>
        <w:rPr>
          <w:rFonts w:ascii="Calibri" w:hAnsi="Calibri"/>
        </w:rPr>
      </w:pPr>
      <w:r w:rsidRPr="007C32E3">
        <w:rPr>
          <w:rFonts w:ascii="Calibri" w:hAnsi="Calibri"/>
        </w:rPr>
        <w:t>Name of Club:</w:t>
      </w:r>
      <w:r w:rsidRPr="007C32E3">
        <w:rPr>
          <w:rFonts w:ascii="Calibri" w:hAnsi="Calibri"/>
        </w:rPr>
        <w:tab/>
      </w:r>
      <w:r>
        <w:rPr>
          <w:rFonts w:ascii="Calibri" w:hAnsi="Calibri"/>
        </w:rPr>
        <w:tab/>
      </w:r>
      <w:r w:rsidRPr="007C32E3">
        <w:rPr>
          <w:rFonts w:ascii="Calibri" w:hAnsi="Calibri"/>
        </w:rPr>
        <w:tab/>
        <w:t>________________________________________</w:t>
      </w:r>
      <w:r>
        <w:rPr>
          <w:rFonts w:ascii="Calibri" w:hAnsi="Calibri"/>
        </w:rPr>
        <w:tab/>
      </w:r>
      <w:r w:rsidRPr="007C32E3">
        <w:rPr>
          <w:rFonts w:ascii="Calibri" w:hAnsi="Calibri"/>
        </w:rPr>
        <w:t>Warrant Fitness Date:</w:t>
      </w:r>
      <w:r w:rsidRPr="007C32E3">
        <w:rPr>
          <w:rFonts w:ascii="Calibri" w:hAnsi="Calibri"/>
        </w:rPr>
        <w:tab/>
      </w:r>
      <w:r w:rsidR="00372FC5">
        <w:rPr>
          <w:rFonts w:ascii="Calibri" w:hAnsi="Calibri"/>
        </w:rPr>
        <w:tab/>
      </w:r>
      <w:r w:rsidRPr="007C32E3">
        <w:rPr>
          <w:rFonts w:ascii="Calibri" w:hAnsi="Calibri"/>
        </w:rPr>
        <w:t>__________________________</w:t>
      </w:r>
    </w:p>
    <w:p w14:paraId="3ED9965A" w14:textId="77777777" w:rsidR="007C32E3" w:rsidRPr="007C32E3" w:rsidRDefault="007C32E3" w:rsidP="007C32E3">
      <w:pPr>
        <w:spacing w:line="360" w:lineRule="auto"/>
        <w:jc w:val="both"/>
        <w:rPr>
          <w:rFonts w:ascii="Calibri" w:hAnsi="Calibri"/>
        </w:rPr>
      </w:pPr>
    </w:p>
    <w:p w14:paraId="3C69DDC0" w14:textId="77777777" w:rsidR="007C32E3" w:rsidRPr="007C32E3" w:rsidRDefault="007C32E3" w:rsidP="007C32E3">
      <w:pPr>
        <w:spacing w:line="360" w:lineRule="auto"/>
        <w:jc w:val="both"/>
        <w:rPr>
          <w:rFonts w:ascii="Calibri" w:hAnsi="Calibri"/>
        </w:rPr>
      </w:pPr>
      <w:r w:rsidRPr="007C32E3">
        <w:rPr>
          <w:rFonts w:ascii="Calibri" w:hAnsi="Calibri"/>
        </w:rPr>
        <w:t>Person Completing Form:</w:t>
      </w:r>
      <w:r w:rsidRPr="007C32E3">
        <w:rPr>
          <w:rFonts w:ascii="Calibri" w:hAnsi="Calibri"/>
        </w:rPr>
        <w:tab/>
        <w:t>________________________________________</w:t>
      </w:r>
      <w:r>
        <w:rPr>
          <w:rFonts w:ascii="Calibri" w:hAnsi="Calibri"/>
        </w:rPr>
        <w:tab/>
      </w:r>
      <w:r w:rsidRPr="007C32E3">
        <w:rPr>
          <w:rFonts w:ascii="Calibri" w:hAnsi="Calibri"/>
        </w:rPr>
        <w:t>Position Held:</w:t>
      </w:r>
      <w:r w:rsidRPr="007C32E3">
        <w:rPr>
          <w:rFonts w:ascii="Calibri" w:hAnsi="Calibri"/>
        </w:rPr>
        <w:tab/>
      </w:r>
      <w:r w:rsidRPr="007C32E3">
        <w:rPr>
          <w:rFonts w:ascii="Calibri" w:hAnsi="Calibri"/>
        </w:rPr>
        <w:tab/>
      </w:r>
      <w:r w:rsidR="00372FC5">
        <w:rPr>
          <w:rFonts w:ascii="Calibri" w:hAnsi="Calibri"/>
        </w:rPr>
        <w:tab/>
      </w:r>
      <w:r w:rsidRPr="007C32E3">
        <w:rPr>
          <w:rFonts w:ascii="Calibri" w:hAnsi="Calibri"/>
        </w:rPr>
        <w:t>__________________________</w:t>
      </w:r>
    </w:p>
    <w:p w14:paraId="446CED89" w14:textId="77777777" w:rsidR="007C32E3" w:rsidRPr="007C32E3" w:rsidRDefault="007C32E3" w:rsidP="007C32E3">
      <w:pPr>
        <w:spacing w:line="360" w:lineRule="auto"/>
        <w:jc w:val="both"/>
        <w:rPr>
          <w:rFonts w:ascii="Calibri" w:hAnsi="Calibri"/>
        </w:rPr>
      </w:pPr>
      <w:r w:rsidRPr="007C32E3">
        <w:rPr>
          <w:rFonts w:ascii="Calibri" w:hAnsi="Calibri"/>
        </w:rPr>
        <w:t xml:space="preserve">Email Address: </w:t>
      </w:r>
      <w:r w:rsidRPr="007C32E3">
        <w:rPr>
          <w:rFonts w:ascii="Calibri" w:hAnsi="Calibri"/>
        </w:rPr>
        <w:tab/>
      </w:r>
      <w:r w:rsidRPr="007C32E3">
        <w:rPr>
          <w:rFonts w:ascii="Calibri" w:hAnsi="Calibri"/>
        </w:rPr>
        <w:tab/>
        <w:t>________________________________________</w:t>
      </w:r>
      <w:r>
        <w:rPr>
          <w:rFonts w:ascii="Calibri" w:hAnsi="Calibri"/>
        </w:rPr>
        <w:tab/>
      </w:r>
      <w:r w:rsidRPr="007C32E3">
        <w:rPr>
          <w:rFonts w:ascii="Calibri" w:hAnsi="Calibri"/>
        </w:rPr>
        <w:t>Contact Number:</w:t>
      </w:r>
      <w:r w:rsidRPr="007C32E3">
        <w:rPr>
          <w:rFonts w:ascii="Calibri" w:hAnsi="Calibri"/>
        </w:rPr>
        <w:tab/>
      </w:r>
      <w:r w:rsidR="00372FC5">
        <w:rPr>
          <w:rFonts w:ascii="Calibri" w:hAnsi="Calibri"/>
        </w:rPr>
        <w:tab/>
      </w:r>
      <w:r w:rsidRPr="007C32E3">
        <w:rPr>
          <w:rFonts w:ascii="Calibri" w:hAnsi="Calibri"/>
        </w:rPr>
        <w:t>__________________________</w:t>
      </w:r>
    </w:p>
    <w:p w14:paraId="21E171FE" w14:textId="77777777" w:rsidR="007C32E3" w:rsidRPr="007C32E3" w:rsidRDefault="007C32E3" w:rsidP="00B947D5">
      <w:pPr>
        <w:jc w:val="both"/>
        <w:rPr>
          <w:rFonts w:ascii="Calibri" w:hAnsi="Calibri"/>
        </w:rPr>
      </w:pPr>
    </w:p>
    <w:p w14:paraId="60DEF337" w14:textId="77777777" w:rsidR="00B947D5" w:rsidRDefault="007C32E3">
      <w:pPr>
        <w:rPr>
          <w:rFonts w:ascii="Calibri" w:hAnsi="Calibri"/>
        </w:rPr>
      </w:pPr>
      <w:r w:rsidRPr="007C32E3">
        <w:rPr>
          <w:rFonts w:ascii="Calibri" w:hAnsi="Calibri"/>
          <w:i/>
        </w:rPr>
        <w:t>This is a club warrant fitness check list for all clubs to use. We suggest Club Committees go through the Warrant Fitness Check List annually, taking any appropriate steps to ensure your clubs health as you move into the new financial year. Should your club require any assistance with any aspect, please feel free to contact Swimming Otago.</w:t>
      </w:r>
    </w:p>
    <w:p w14:paraId="64256BEE" w14:textId="77777777" w:rsidR="00372FC5" w:rsidRDefault="00372FC5">
      <w:pPr>
        <w:rPr>
          <w:rFonts w:ascii="Calibri" w:hAnsi="Calibri"/>
        </w:rPr>
      </w:pPr>
    </w:p>
    <w:tbl>
      <w:tblPr>
        <w:tblStyle w:val="TableGrid"/>
        <w:tblW w:w="14412" w:type="dxa"/>
        <w:tblLook w:val="04A0" w:firstRow="1" w:lastRow="0" w:firstColumn="1" w:lastColumn="0" w:noHBand="0" w:noVBand="1"/>
      </w:tblPr>
      <w:tblGrid>
        <w:gridCol w:w="2255"/>
        <w:gridCol w:w="3670"/>
        <w:gridCol w:w="1134"/>
        <w:gridCol w:w="3668"/>
        <w:gridCol w:w="3685"/>
      </w:tblGrid>
      <w:tr w:rsidR="00E83FC0" w:rsidRPr="00372FC5" w14:paraId="0ECD45C9" w14:textId="77777777" w:rsidTr="00B31E19">
        <w:trPr>
          <w:trHeight w:val="454"/>
        </w:trPr>
        <w:tc>
          <w:tcPr>
            <w:tcW w:w="2255" w:type="dxa"/>
            <w:vAlign w:val="center"/>
          </w:tcPr>
          <w:p w14:paraId="0AAA7955" w14:textId="77777777" w:rsidR="00372FC5" w:rsidRPr="00372FC5" w:rsidRDefault="00372FC5" w:rsidP="00B31E19">
            <w:pPr>
              <w:ind w:left="357" w:hanging="357"/>
              <w:rPr>
                <w:rFonts w:ascii="Calibri" w:hAnsi="Calibri"/>
                <w:b/>
                <w:sz w:val="20"/>
              </w:rPr>
            </w:pPr>
          </w:p>
        </w:tc>
        <w:tc>
          <w:tcPr>
            <w:tcW w:w="3670" w:type="dxa"/>
            <w:vAlign w:val="center"/>
          </w:tcPr>
          <w:p w14:paraId="48FD6C9F" w14:textId="77777777" w:rsidR="00372FC5" w:rsidRPr="00372FC5" w:rsidRDefault="00372FC5" w:rsidP="00037E12">
            <w:pPr>
              <w:ind w:left="510" w:hanging="510"/>
              <w:rPr>
                <w:rFonts w:ascii="Calibri" w:hAnsi="Calibri"/>
                <w:b/>
                <w:sz w:val="20"/>
              </w:rPr>
            </w:pPr>
            <w:r w:rsidRPr="00372FC5">
              <w:rPr>
                <w:rFonts w:ascii="Calibri" w:hAnsi="Calibri"/>
                <w:b/>
                <w:sz w:val="20"/>
              </w:rPr>
              <w:t>CRITERIA</w:t>
            </w:r>
          </w:p>
        </w:tc>
        <w:tc>
          <w:tcPr>
            <w:tcW w:w="1134" w:type="dxa"/>
            <w:vAlign w:val="center"/>
          </w:tcPr>
          <w:p w14:paraId="3D3CF930" w14:textId="77777777" w:rsidR="00372FC5" w:rsidRPr="00372FC5" w:rsidRDefault="00372FC5" w:rsidP="00B31E19">
            <w:pPr>
              <w:jc w:val="center"/>
              <w:rPr>
                <w:rFonts w:ascii="Calibri" w:hAnsi="Calibri"/>
                <w:b/>
                <w:sz w:val="20"/>
              </w:rPr>
            </w:pPr>
            <w:r w:rsidRPr="00372FC5">
              <w:rPr>
                <w:rFonts w:ascii="Calibri" w:hAnsi="Calibri"/>
                <w:b/>
                <w:sz w:val="20"/>
              </w:rPr>
              <w:t>ASSESS</w:t>
            </w:r>
            <w:r w:rsidR="00B31E19">
              <w:rPr>
                <w:rFonts w:ascii="Calibri" w:hAnsi="Calibri"/>
                <w:b/>
                <w:sz w:val="20"/>
              </w:rPr>
              <w:t>ED</w:t>
            </w:r>
          </w:p>
        </w:tc>
        <w:tc>
          <w:tcPr>
            <w:tcW w:w="3668" w:type="dxa"/>
            <w:vAlign w:val="center"/>
          </w:tcPr>
          <w:p w14:paraId="67306FB7" w14:textId="77777777" w:rsidR="00372FC5" w:rsidRPr="00372FC5" w:rsidRDefault="00372FC5" w:rsidP="00B31E19">
            <w:pPr>
              <w:rPr>
                <w:rFonts w:ascii="Calibri" w:hAnsi="Calibri"/>
                <w:b/>
                <w:sz w:val="20"/>
              </w:rPr>
            </w:pPr>
            <w:r w:rsidRPr="00372FC5">
              <w:rPr>
                <w:rFonts w:ascii="Calibri" w:hAnsi="Calibri"/>
                <w:b/>
                <w:sz w:val="20"/>
              </w:rPr>
              <w:t>EVIDENCE</w:t>
            </w:r>
          </w:p>
        </w:tc>
        <w:tc>
          <w:tcPr>
            <w:tcW w:w="3685" w:type="dxa"/>
            <w:vAlign w:val="center"/>
          </w:tcPr>
          <w:p w14:paraId="483AB20C" w14:textId="77777777" w:rsidR="00372FC5" w:rsidRPr="00372FC5" w:rsidRDefault="00372FC5" w:rsidP="00B31E19">
            <w:pPr>
              <w:rPr>
                <w:rFonts w:ascii="Calibri" w:hAnsi="Calibri"/>
                <w:b/>
                <w:sz w:val="20"/>
              </w:rPr>
            </w:pPr>
            <w:r w:rsidRPr="00372FC5">
              <w:rPr>
                <w:rFonts w:ascii="Calibri" w:hAnsi="Calibri"/>
                <w:b/>
                <w:sz w:val="20"/>
              </w:rPr>
              <w:t>COMMENTS</w:t>
            </w:r>
          </w:p>
        </w:tc>
      </w:tr>
      <w:tr w:rsidR="00020EBC" w:rsidRPr="00372FC5" w14:paraId="60BAA41F" w14:textId="77777777" w:rsidTr="00B31E19">
        <w:trPr>
          <w:trHeight w:val="1221"/>
        </w:trPr>
        <w:tc>
          <w:tcPr>
            <w:tcW w:w="2255" w:type="dxa"/>
            <w:vAlign w:val="center"/>
          </w:tcPr>
          <w:p w14:paraId="73FAF82C" w14:textId="77777777" w:rsidR="00020EBC" w:rsidRPr="00372FC5" w:rsidRDefault="00020EBC" w:rsidP="00B31E19">
            <w:pPr>
              <w:pStyle w:val="ListParagraph"/>
              <w:numPr>
                <w:ilvl w:val="0"/>
                <w:numId w:val="2"/>
              </w:numPr>
              <w:spacing w:before="60" w:after="60"/>
              <w:ind w:left="357" w:hanging="357"/>
              <w:contextualSpacing w:val="0"/>
              <w:rPr>
                <w:rFonts w:ascii="Calibri" w:hAnsi="Calibri"/>
                <w:b/>
                <w:sz w:val="20"/>
              </w:rPr>
            </w:pPr>
            <w:r w:rsidRPr="00372FC5">
              <w:rPr>
                <w:rFonts w:ascii="Calibri" w:hAnsi="Calibri"/>
                <w:b/>
                <w:sz w:val="20"/>
              </w:rPr>
              <w:t>Structure</w:t>
            </w:r>
          </w:p>
        </w:tc>
        <w:tc>
          <w:tcPr>
            <w:tcW w:w="3670" w:type="dxa"/>
          </w:tcPr>
          <w:p w14:paraId="7E0FAD1C" w14:textId="77777777" w:rsidR="00020EBC" w:rsidRPr="00020EBC" w:rsidRDefault="00020EBC" w:rsidP="00037E12">
            <w:pPr>
              <w:pStyle w:val="ListParagraph"/>
              <w:numPr>
                <w:ilvl w:val="1"/>
                <w:numId w:val="2"/>
              </w:numPr>
              <w:spacing w:before="60" w:after="60"/>
              <w:ind w:left="510" w:hanging="510"/>
              <w:contextualSpacing w:val="0"/>
              <w:rPr>
                <w:rFonts w:ascii="Calibri" w:hAnsi="Calibri"/>
                <w:sz w:val="20"/>
              </w:rPr>
            </w:pPr>
            <w:r w:rsidRPr="00020EBC">
              <w:rPr>
                <w:rFonts w:ascii="Calibri" w:hAnsi="Calibri"/>
                <w:sz w:val="20"/>
              </w:rPr>
              <w:t>Club has a Constitution</w:t>
            </w:r>
          </w:p>
          <w:p w14:paraId="3A711890" w14:textId="77777777" w:rsidR="00020EBC" w:rsidRPr="00020EBC" w:rsidRDefault="00020EBC" w:rsidP="00037E12">
            <w:pPr>
              <w:pStyle w:val="ListParagraph"/>
              <w:spacing w:before="60" w:after="60"/>
              <w:ind w:left="510" w:hanging="510"/>
              <w:contextualSpacing w:val="0"/>
              <w:rPr>
                <w:rFonts w:ascii="Calibri" w:hAnsi="Calibri"/>
                <w:sz w:val="20"/>
              </w:rPr>
            </w:pPr>
          </w:p>
          <w:p w14:paraId="1FC81CDD" w14:textId="77777777" w:rsidR="00037E12" w:rsidRDefault="00020EBC"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Club is Incorporated</w:t>
            </w:r>
          </w:p>
          <w:p w14:paraId="5B0807E0" w14:textId="77777777" w:rsidR="00037E12" w:rsidRPr="00037E12" w:rsidRDefault="00037E12" w:rsidP="00037E12">
            <w:pPr>
              <w:pStyle w:val="ListParagraph"/>
              <w:rPr>
                <w:rFonts w:ascii="Calibri" w:hAnsi="Calibri"/>
                <w:sz w:val="20"/>
              </w:rPr>
            </w:pPr>
          </w:p>
          <w:p w14:paraId="5E23020D" w14:textId="77777777" w:rsidR="00020EBC" w:rsidRPr="00372FC5" w:rsidRDefault="00020EBC"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Club r</w:t>
            </w:r>
            <w:r w:rsidRPr="00372FC5">
              <w:rPr>
                <w:rFonts w:ascii="Calibri" w:hAnsi="Calibri"/>
                <w:sz w:val="20"/>
              </w:rPr>
              <w:t xml:space="preserve">eviews </w:t>
            </w:r>
            <w:r>
              <w:rPr>
                <w:rFonts w:ascii="Calibri" w:hAnsi="Calibri"/>
                <w:sz w:val="20"/>
              </w:rPr>
              <w:t>C</w:t>
            </w:r>
            <w:r w:rsidRPr="00372FC5">
              <w:rPr>
                <w:rFonts w:ascii="Calibri" w:hAnsi="Calibri"/>
                <w:sz w:val="20"/>
              </w:rPr>
              <w:t>onstitution annually</w:t>
            </w:r>
          </w:p>
        </w:tc>
        <w:tc>
          <w:tcPr>
            <w:tcW w:w="1134" w:type="dxa"/>
            <w:vAlign w:val="center"/>
          </w:tcPr>
          <w:p w14:paraId="00129939" w14:textId="77777777" w:rsidR="00020EBC" w:rsidRPr="00372FC5" w:rsidRDefault="00020EBC" w:rsidP="00B31E19">
            <w:pPr>
              <w:spacing w:before="60" w:after="60"/>
              <w:jc w:val="center"/>
              <w:rPr>
                <w:rFonts w:ascii="Calibri" w:hAnsi="Calibri"/>
                <w:sz w:val="20"/>
              </w:rPr>
            </w:pPr>
          </w:p>
        </w:tc>
        <w:tc>
          <w:tcPr>
            <w:tcW w:w="3668" w:type="dxa"/>
          </w:tcPr>
          <w:p w14:paraId="648CD3C8" w14:textId="77777777" w:rsidR="00020EBC" w:rsidRDefault="00020EBC" w:rsidP="00B31E19">
            <w:pPr>
              <w:spacing w:before="60" w:after="60"/>
              <w:rPr>
                <w:rFonts w:ascii="Calibri" w:hAnsi="Calibri"/>
                <w:sz w:val="20"/>
              </w:rPr>
            </w:pPr>
            <w:r>
              <w:rPr>
                <w:rFonts w:ascii="Calibri" w:hAnsi="Calibri"/>
                <w:sz w:val="20"/>
              </w:rPr>
              <w:t>Copy of Constitution</w:t>
            </w:r>
          </w:p>
          <w:p w14:paraId="09A582B7" w14:textId="77777777" w:rsidR="00020EBC" w:rsidRPr="00372FC5" w:rsidRDefault="00020EBC" w:rsidP="00B31E19">
            <w:pPr>
              <w:spacing w:before="60" w:after="60"/>
              <w:rPr>
                <w:rFonts w:ascii="Calibri" w:hAnsi="Calibri"/>
                <w:sz w:val="20"/>
              </w:rPr>
            </w:pPr>
          </w:p>
          <w:p w14:paraId="2D946C8A" w14:textId="77777777" w:rsidR="00020EBC" w:rsidRPr="00372FC5" w:rsidRDefault="00020EBC" w:rsidP="00B31E19">
            <w:pPr>
              <w:spacing w:before="60" w:after="60"/>
              <w:rPr>
                <w:rFonts w:ascii="Calibri" w:hAnsi="Calibri"/>
                <w:sz w:val="20"/>
              </w:rPr>
            </w:pPr>
            <w:r>
              <w:rPr>
                <w:rFonts w:ascii="Calibri" w:hAnsi="Calibri"/>
                <w:sz w:val="20"/>
              </w:rPr>
              <w:t>Copy of Certificate of Incorporation</w:t>
            </w:r>
          </w:p>
        </w:tc>
        <w:tc>
          <w:tcPr>
            <w:tcW w:w="3685" w:type="dxa"/>
            <w:vAlign w:val="center"/>
          </w:tcPr>
          <w:p w14:paraId="3214BD9B" w14:textId="77777777" w:rsidR="00020EBC" w:rsidRPr="00372FC5" w:rsidRDefault="00020EBC" w:rsidP="00B31E19">
            <w:pPr>
              <w:spacing w:before="60" w:after="60"/>
              <w:rPr>
                <w:rFonts w:ascii="Calibri" w:hAnsi="Calibri"/>
                <w:sz w:val="20"/>
              </w:rPr>
            </w:pPr>
          </w:p>
        </w:tc>
      </w:tr>
      <w:tr w:rsidR="00020EBC" w:rsidRPr="00372FC5" w14:paraId="5FE2AE9A" w14:textId="77777777" w:rsidTr="00B31E19">
        <w:trPr>
          <w:trHeight w:val="1221"/>
        </w:trPr>
        <w:tc>
          <w:tcPr>
            <w:tcW w:w="2255" w:type="dxa"/>
            <w:vAlign w:val="center"/>
          </w:tcPr>
          <w:p w14:paraId="733717AB" w14:textId="77777777" w:rsidR="00020EBC" w:rsidRPr="00372FC5" w:rsidRDefault="00020EBC"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Planning</w:t>
            </w:r>
          </w:p>
        </w:tc>
        <w:tc>
          <w:tcPr>
            <w:tcW w:w="3670" w:type="dxa"/>
          </w:tcPr>
          <w:p w14:paraId="2393F63B" w14:textId="77777777" w:rsidR="00020EBC" w:rsidRPr="00020EBC" w:rsidRDefault="00020EBC" w:rsidP="00037E12">
            <w:pPr>
              <w:pStyle w:val="ListParagraph"/>
              <w:numPr>
                <w:ilvl w:val="1"/>
                <w:numId w:val="2"/>
              </w:numPr>
              <w:spacing w:before="60" w:after="60"/>
              <w:ind w:left="510" w:hanging="510"/>
              <w:contextualSpacing w:val="0"/>
              <w:rPr>
                <w:rFonts w:ascii="Calibri" w:hAnsi="Calibri"/>
                <w:sz w:val="20"/>
              </w:rPr>
            </w:pPr>
            <w:r w:rsidRPr="00020EBC">
              <w:rPr>
                <w:rFonts w:ascii="Calibri" w:hAnsi="Calibri"/>
                <w:sz w:val="20"/>
              </w:rPr>
              <w:t>Has a current strategy plan?</w:t>
            </w:r>
          </w:p>
          <w:p w14:paraId="7E59F9B1" w14:textId="77777777" w:rsidR="00020EBC" w:rsidRPr="00020EBC" w:rsidRDefault="00020EBC" w:rsidP="00037E12">
            <w:pPr>
              <w:pStyle w:val="ListParagraph"/>
              <w:spacing w:before="60" w:after="60"/>
              <w:ind w:left="510" w:hanging="510"/>
              <w:contextualSpacing w:val="0"/>
              <w:rPr>
                <w:rFonts w:ascii="Calibri" w:hAnsi="Calibri"/>
                <w:sz w:val="20"/>
              </w:rPr>
            </w:pPr>
          </w:p>
          <w:p w14:paraId="5CCCE759" w14:textId="77777777" w:rsidR="00037E12" w:rsidRDefault="00020EBC"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Strategic plan is referred to in the decision-making process</w:t>
            </w:r>
          </w:p>
          <w:p w14:paraId="3BD41879" w14:textId="77777777" w:rsidR="00037E12" w:rsidRPr="00037E12" w:rsidRDefault="00037E12" w:rsidP="00037E12">
            <w:pPr>
              <w:pStyle w:val="ListParagraph"/>
              <w:rPr>
                <w:rFonts w:ascii="Calibri" w:hAnsi="Calibri"/>
                <w:sz w:val="20"/>
              </w:rPr>
            </w:pPr>
          </w:p>
          <w:p w14:paraId="52BBBD50" w14:textId="77777777" w:rsidR="00020EBC" w:rsidRPr="00372FC5" w:rsidRDefault="00020EBC"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Strategic plan is reviewed and updated, at least annually</w:t>
            </w:r>
          </w:p>
        </w:tc>
        <w:tc>
          <w:tcPr>
            <w:tcW w:w="1134" w:type="dxa"/>
            <w:vAlign w:val="center"/>
          </w:tcPr>
          <w:p w14:paraId="075A7A5C" w14:textId="77777777" w:rsidR="00020EBC" w:rsidRPr="00372FC5" w:rsidRDefault="00020EBC" w:rsidP="00B31E19">
            <w:pPr>
              <w:spacing w:before="60" w:after="60"/>
              <w:jc w:val="center"/>
              <w:rPr>
                <w:rFonts w:ascii="Calibri" w:hAnsi="Calibri"/>
                <w:sz w:val="20"/>
              </w:rPr>
            </w:pPr>
          </w:p>
        </w:tc>
        <w:tc>
          <w:tcPr>
            <w:tcW w:w="3668" w:type="dxa"/>
          </w:tcPr>
          <w:p w14:paraId="3514DC29" w14:textId="77777777" w:rsidR="00020EBC" w:rsidRDefault="00020EBC" w:rsidP="00B31E19">
            <w:pPr>
              <w:spacing w:before="60" w:after="60"/>
              <w:rPr>
                <w:rFonts w:ascii="Calibri" w:hAnsi="Calibri"/>
                <w:sz w:val="20"/>
              </w:rPr>
            </w:pPr>
            <w:r>
              <w:rPr>
                <w:rFonts w:ascii="Calibri" w:hAnsi="Calibri"/>
                <w:sz w:val="20"/>
              </w:rPr>
              <w:t>Copy of strategic plan</w:t>
            </w:r>
          </w:p>
          <w:p w14:paraId="7C4EE855" w14:textId="77777777" w:rsidR="00020EBC" w:rsidRPr="00372FC5" w:rsidRDefault="00020EBC" w:rsidP="00B31E19">
            <w:pPr>
              <w:spacing w:before="60" w:after="60"/>
              <w:rPr>
                <w:rFonts w:ascii="Calibri" w:hAnsi="Calibri"/>
                <w:sz w:val="20"/>
              </w:rPr>
            </w:pPr>
          </w:p>
          <w:p w14:paraId="7A34041B" w14:textId="77777777" w:rsidR="00020EBC" w:rsidRPr="00372FC5" w:rsidRDefault="00020EBC" w:rsidP="00B31E19">
            <w:pPr>
              <w:spacing w:before="60" w:after="60"/>
              <w:rPr>
                <w:rFonts w:ascii="Calibri" w:hAnsi="Calibri"/>
                <w:sz w:val="20"/>
              </w:rPr>
            </w:pPr>
            <w:r>
              <w:rPr>
                <w:rFonts w:ascii="Calibri" w:hAnsi="Calibri"/>
                <w:sz w:val="20"/>
              </w:rPr>
              <w:t>Have as a standard item on the agenda</w:t>
            </w:r>
          </w:p>
          <w:p w14:paraId="388E6A22" w14:textId="77777777" w:rsidR="00020EBC" w:rsidRDefault="00020EBC" w:rsidP="00B31E19">
            <w:pPr>
              <w:spacing w:before="60" w:after="60"/>
              <w:rPr>
                <w:rFonts w:ascii="Calibri" w:hAnsi="Calibri"/>
                <w:sz w:val="20"/>
              </w:rPr>
            </w:pPr>
          </w:p>
          <w:p w14:paraId="4A8A6A99" w14:textId="77777777" w:rsidR="00020EBC" w:rsidRDefault="00020EBC" w:rsidP="00B31E19">
            <w:pPr>
              <w:spacing w:before="60" w:after="60"/>
              <w:rPr>
                <w:rFonts w:ascii="Calibri" w:hAnsi="Calibri"/>
                <w:sz w:val="20"/>
              </w:rPr>
            </w:pPr>
          </w:p>
          <w:p w14:paraId="3B285E07" w14:textId="77777777" w:rsidR="00020EBC" w:rsidRPr="00372FC5" w:rsidRDefault="00020EBC" w:rsidP="00B31E19">
            <w:pPr>
              <w:spacing w:before="60" w:after="60"/>
              <w:rPr>
                <w:rFonts w:ascii="Calibri" w:hAnsi="Calibri"/>
                <w:sz w:val="20"/>
              </w:rPr>
            </w:pPr>
            <w:r>
              <w:rPr>
                <w:rFonts w:ascii="Calibri" w:hAnsi="Calibri"/>
                <w:sz w:val="20"/>
              </w:rPr>
              <w:t>Details of reviews and review periods</w:t>
            </w:r>
          </w:p>
        </w:tc>
        <w:tc>
          <w:tcPr>
            <w:tcW w:w="3685" w:type="dxa"/>
            <w:vAlign w:val="center"/>
          </w:tcPr>
          <w:p w14:paraId="16AC0258" w14:textId="77777777" w:rsidR="00020EBC" w:rsidRPr="00372FC5" w:rsidRDefault="00020EBC" w:rsidP="00B31E19">
            <w:pPr>
              <w:spacing w:before="60" w:after="60"/>
              <w:rPr>
                <w:rFonts w:ascii="Calibri" w:hAnsi="Calibri"/>
                <w:sz w:val="20"/>
              </w:rPr>
            </w:pPr>
          </w:p>
        </w:tc>
      </w:tr>
      <w:tr w:rsidR="00020EBC" w:rsidRPr="00372FC5" w14:paraId="0EF26853" w14:textId="77777777" w:rsidTr="00B31E19">
        <w:trPr>
          <w:trHeight w:val="1709"/>
        </w:trPr>
        <w:tc>
          <w:tcPr>
            <w:tcW w:w="2255" w:type="dxa"/>
            <w:vAlign w:val="center"/>
          </w:tcPr>
          <w:p w14:paraId="16513279" w14:textId="77777777" w:rsidR="00020EBC" w:rsidRPr="00E83FC0" w:rsidRDefault="00020EBC"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lastRenderedPageBreak/>
              <w:t>Health &amp; Safety</w:t>
            </w:r>
          </w:p>
        </w:tc>
        <w:tc>
          <w:tcPr>
            <w:tcW w:w="3670" w:type="dxa"/>
          </w:tcPr>
          <w:p w14:paraId="440A0E58" w14:textId="77777777" w:rsidR="00020EBC" w:rsidRPr="00020EBC" w:rsidRDefault="00020EBC" w:rsidP="00037E12">
            <w:pPr>
              <w:pStyle w:val="ListParagraph"/>
              <w:numPr>
                <w:ilvl w:val="1"/>
                <w:numId w:val="2"/>
              </w:numPr>
              <w:spacing w:before="60" w:after="60"/>
              <w:ind w:left="510" w:hanging="510"/>
              <w:contextualSpacing w:val="0"/>
              <w:rPr>
                <w:rFonts w:ascii="Calibri" w:hAnsi="Calibri"/>
                <w:sz w:val="20"/>
              </w:rPr>
            </w:pPr>
            <w:r w:rsidRPr="00020EBC">
              <w:rPr>
                <w:rFonts w:ascii="Calibri" w:hAnsi="Calibri"/>
                <w:sz w:val="20"/>
              </w:rPr>
              <w:t xml:space="preserve">Has a current H&amp;S Plan and/or Risk Assessment Plan is in place? </w:t>
            </w:r>
          </w:p>
          <w:p w14:paraId="50D51D42" w14:textId="77777777" w:rsidR="00020EBC" w:rsidRPr="00020EBC" w:rsidRDefault="00020EBC" w:rsidP="00037E12">
            <w:pPr>
              <w:spacing w:before="60" w:after="60"/>
              <w:ind w:left="510" w:hanging="510"/>
              <w:rPr>
                <w:rFonts w:ascii="Calibri" w:hAnsi="Calibri"/>
                <w:sz w:val="20"/>
              </w:rPr>
            </w:pPr>
          </w:p>
          <w:p w14:paraId="1AD05E45" w14:textId="77777777" w:rsidR="00037E12" w:rsidRDefault="00020EBC"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 xml:space="preserve">H&amp;S and/or Risk Management Plan is reviewed and updated, at least annually  </w:t>
            </w:r>
          </w:p>
          <w:p w14:paraId="46BD491E" w14:textId="77777777" w:rsidR="00037E12" w:rsidRPr="00037E12" w:rsidRDefault="00037E12" w:rsidP="00037E12">
            <w:pPr>
              <w:pStyle w:val="ListParagraph"/>
              <w:rPr>
                <w:rFonts w:ascii="Calibri" w:hAnsi="Calibri"/>
                <w:sz w:val="20"/>
              </w:rPr>
            </w:pPr>
          </w:p>
          <w:p w14:paraId="66AAEBBF" w14:textId="77777777" w:rsidR="00020EBC" w:rsidRDefault="00020EBC"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All relevant personnel are aware of the plan</w:t>
            </w:r>
          </w:p>
        </w:tc>
        <w:tc>
          <w:tcPr>
            <w:tcW w:w="1134" w:type="dxa"/>
            <w:vAlign w:val="center"/>
          </w:tcPr>
          <w:p w14:paraId="4622F526" w14:textId="77777777" w:rsidR="00020EBC" w:rsidRPr="00372FC5" w:rsidRDefault="00020EBC" w:rsidP="00B31E19">
            <w:pPr>
              <w:spacing w:before="60" w:after="60"/>
              <w:jc w:val="center"/>
              <w:rPr>
                <w:rFonts w:ascii="Calibri" w:hAnsi="Calibri"/>
                <w:sz w:val="20"/>
              </w:rPr>
            </w:pPr>
          </w:p>
        </w:tc>
        <w:tc>
          <w:tcPr>
            <w:tcW w:w="3668" w:type="dxa"/>
          </w:tcPr>
          <w:p w14:paraId="462388D3" w14:textId="77777777" w:rsidR="00020EBC" w:rsidRDefault="00020EBC" w:rsidP="00B31E19">
            <w:pPr>
              <w:spacing w:before="60" w:after="60"/>
              <w:rPr>
                <w:rFonts w:ascii="Calibri" w:hAnsi="Calibri"/>
                <w:sz w:val="20"/>
              </w:rPr>
            </w:pPr>
            <w:r>
              <w:rPr>
                <w:rFonts w:ascii="Calibri" w:hAnsi="Calibri"/>
                <w:sz w:val="20"/>
              </w:rPr>
              <w:t>Copy of Plan</w:t>
            </w:r>
          </w:p>
          <w:p w14:paraId="5C44CE35" w14:textId="77777777" w:rsidR="00020EBC" w:rsidRDefault="00020EBC" w:rsidP="00B31E19">
            <w:pPr>
              <w:spacing w:before="60" w:after="60"/>
              <w:rPr>
                <w:rFonts w:ascii="Calibri" w:hAnsi="Calibri"/>
                <w:sz w:val="20"/>
              </w:rPr>
            </w:pPr>
          </w:p>
          <w:p w14:paraId="56A7B300" w14:textId="77777777" w:rsidR="00020EBC" w:rsidRDefault="00020EBC" w:rsidP="00B31E19">
            <w:pPr>
              <w:spacing w:before="60" w:after="60"/>
              <w:rPr>
                <w:rFonts w:ascii="Calibri" w:hAnsi="Calibri"/>
                <w:sz w:val="20"/>
              </w:rPr>
            </w:pPr>
          </w:p>
          <w:p w14:paraId="7A8AE87A" w14:textId="77777777" w:rsidR="00020EBC" w:rsidRDefault="00020EBC" w:rsidP="00B31E19">
            <w:pPr>
              <w:spacing w:before="60" w:after="60"/>
              <w:rPr>
                <w:rFonts w:ascii="Calibri" w:hAnsi="Calibri"/>
                <w:sz w:val="20"/>
              </w:rPr>
            </w:pPr>
            <w:r>
              <w:rPr>
                <w:rFonts w:ascii="Calibri" w:hAnsi="Calibri"/>
                <w:sz w:val="20"/>
              </w:rPr>
              <w:t>Details or review and review periods</w:t>
            </w:r>
          </w:p>
          <w:p w14:paraId="3E059C96" w14:textId="77777777" w:rsidR="00020EBC" w:rsidRDefault="00020EBC" w:rsidP="00B31E19">
            <w:pPr>
              <w:spacing w:before="60" w:after="60"/>
              <w:rPr>
                <w:rFonts w:ascii="Calibri" w:hAnsi="Calibri"/>
                <w:sz w:val="20"/>
              </w:rPr>
            </w:pPr>
          </w:p>
          <w:p w14:paraId="78550187" w14:textId="77777777" w:rsidR="00020EBC" w:rsidRDefault="00020EBC" w:rsidP="00B31E19">
            <w:pPr>
              <w:spacing w:before="60" w:after="60"/>
              <w:rPr>
                <w:rFonts w:ascii="Calibri" w:hAnsi="Calibri"/>
                <w:sz w:val="20"/>
              </w:rPr>
            </w:pPr>
          </w:p>
          <w:p w14:paraId="70288C7B" w14:textId="77777777" w:rsidR="00020EBC" w:rsidRDefault="00020EBC" w:rsidP="00B31E19">
            <w:pPr>
              <w:spacing w:before="60" w:after="60"/>
              <w:rPr>
                <w:rFonts w:ascii="Calibri" w:hAnsi="Calibri"/>
                <w:sz w:val="20"/>
              </w:rPr>
            </w:pPr>
            <w:r>
              <w:rPr>
                <w:rFonts w:ascii="Calibri" w:hAnsi="Calibri"/>
                <w:sz w:val="20"/>
              </w:rPr>
              <w:t>All coaches, managers and officials have copies of the H&amp;S plan</w:t>
            </w:r>
          </w:p>
        </w:tc>
        <w:tc>
          <w:tcPr>
            <w:tcW w:w="3685" w:type="dxa"/>
            <w:vAlign w:val="center"/>
          </w:tcPr>
          <w:p w14:paraId="5EA22F03" w14:textId="77777777" w:rsidR="00020EBC" w:rsidRPr="00372FC5" w:rsidRDefault="00020EBC" w:rsidP="00B31E19">
            <w:pPr>
              <w:spacing w:before="60" w:after="60"/>
              <w:rPr>
                <w:rFonts w:ascii="Calibri" w:hAnsi="Calibri"/>
                <w:sz w:val="20"/>
              </w:rPr>
            </w:pPr>
          </w:p>
        </w:tc>
      </w:tr>
      <w:tr w:rsidR="00020EBC" w:rsidRPr="00372FC5" w14:paraId="2A212FF1" w14:textId="77777777" w:rsidTr="00B31E19">
        <w:trPr>
          <w:trHeight w:val="1709"/>
        </w:trPr>
        <w:tc>
          <w:tcPr>
            <w:tcW w:w="2255" w:type="dxa"/>
            <w:vAlign w:val="center"/>
          </w:tcPr>
          <w:p w14:paraId="0498F0A7" w14:textId="77777777" w:rsidR="00020EBC" w:rsidRPr="0060046F" w:rsidRDefault="00020EBC"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Financial Planning</w:t>
            </w:r>
          </w:p>
        </w:tc>
        <w:tc>
          <w:tcPr>
            <w:tcW w:w="3670" w:type="dxa"/>
          </w:tcPr>
          <w:p w14:paraId="7A54E87E" w14:textId="77777777" w:rsidR="00020EBC" w:rsidRPr="00020EBC" w:rsidRDefault="00020EBC" w:rsidP="00037E12">
            <w:pPr>
              <w:pStyle w:val="ListParagraph"/>
              <w:numPr>
                <w:ilvl w:val="1"/>
                <w:numId w:val="2"/>
              </w:numPr>
              <w:spacing w:before="60" w:after="60"/>
              <w:ind w:left="510" w:hanging="510"/>
              <w:contextualSpacing w:val="0"/>
              <w:rPr>
                <w:rFonts w:ascii="Calibri" w:hAnsi="Calibri"/>
                <w:sz w:val="20"/>
              </w:rPr>
            </w:pPr>
            <w:r w:rsidRPr="00020EBC">
              <w:rPr>
                <w:rFonts w:ascii="Calibri" w:hAnsi="Calibri"/>
                <w:sz w:val="20"/>
              </w:rPr>
              <w:t>Annual budget is prepared</w:t>
            </w:r>
          </w:p>
          <w:p w14:paraId="266821F6" w14:textId="77777777" w:rsidR="00020EBC" w:rsidRPr="00020EBC" w:rsidRDefault="00020EBC" w:rsidP="00037E12">
            <w:pPr>
              <w:pStyle w:val="ListParagraph"/>
              <w:spacing w:before="60" w:after="60"/>
              <w:ind w:left="510" w:hanging="510"/>
              <w:contextualSpacing w:val="0"/>
              <w:rPr>
                <w:rFonts w:ascii="Calibri" w:hAnsi="Calibri"/>
                <w:sz w:val="20"/>
              </w:rPr>
            </w:pPr>
          </w:p>
          <w:p w14:paraId="03EB9B56" w14:textId="77777777" w:rsidR="00037E12" w:rsidRDefault="00020EBC"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Maintenance of major club equipment/facilities is planned and budgeted for a year or more in advance</w:t>
            </w:r>
          </w:p>
          <w:p w14:paraId="00B2D1DE" w14:textId="77777777" w:rsidR="00037E12" w:rsidRPr="00037E12" w:rsidRDefault="00037E12" w:rsidP="00037E12">
            <w:pPr>
              <w:pStyle w:val="ListParagraph"/>
              <w:rPr>
                <w:rFonts w:ascii="Calibri" w:hAnsi="Calibri"/>
                <w:sz w:val="20"/>
              </w:rPr>
            </w:pPr>
          </w:p>
          <w:p w14:paraId="6729D7C9" w14:textId="77777777" w:rsidR="00020EBC" w:rsidRDefault="00020EBC"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Most recent financial accounts have been lodged with the Companies Office and Swimming Otago</w:t>
            </w:r>
          </w:p>
        </w:tc>
        <w:tc>
          <w:tcPr>
            <w:tcW w:w="1134" w:type="dxa"/>
            <w:vAlign w:val="center"/>
          </w:tcPr>
          <w:p w14:paraId="4B482551" w14:textId="77777777" w:rsidR="00020EBC" w:rsidRPr="00372FC5" w:rsidRDefault="00020EBC" w:rsidP="00B31E19">
            <w:pPr>
              <w:spacing w:before="60" w:after="60"/>
              <w:jc w:val="center"/>
              <w:rPr>
                <w:rFonts w:ascii="Calibri" w:hAnsi="Calibri"/>
                <w:sz w:val="20"/>
              </w:rPr>
            </w:pPr>
          </w:p>
        </w:tc>
        <w:tc>
          <w:tcPr>
            <w:tcW w:w="3668" w:type="dxa"/>
          </w:tcPr>
          <w:p w14:paraId="29CC7DED" w14:textId="77777777" w:rsidR="00020EBC" w:rsidRDefault="00020EBC" w:rsidP="00B31E19">
            <w:pPr>
              <w:spacing w:before="60" w:after="60"/>
              <w:rPr>
                <w:rFonts w:ascii="Calibri" w:hAnsi="Calibri"/>
                <w:sz w:val="20"/>
              </w:rPr>
            </w:pPr>
            <w:r>
              <w:rPr>
                <w:rFonts w:ascii="Calibri" w:hAnsi="Calibri"/>
                <w:sz w:val="20"/>
              </w:rPr>
              <w:t>Copy of last annual budget</w:t>
            </w:r>
          </w:p>
          <w:p w14:paraId="2507BD59" w14:textId="77777777" w:rsidR="003D28AE" w:rsidRDefault="003D28AE" w:rsidP="00B31E19">
            <w:pPr>
              <w:spacing w:before="60" w:after="60"/>
              <w:rPr>
                <w:rFonts w:ascii="Calibri" w:hAnsi="Calibri"/>
                <w:sz w:val="20"/>
              </w:rPr>
            </w:pPr>
          </w:p>
          <w:p w14:paraId="34F7C76A" w14:textId="77777777" w:rsidR="00020EBC" w:rsidRDefault="00020EBC" w:rsidP="00B31E19">
            <w:pPr>
              <w:spacing w:before="60" w:after="60"/>
              <w:rPr>
                <w:rFonts w:ascii="Calibri" w:hAnsi="Calibri"/>
                <w:sz w:val="20"/>
              </w:rPr>
            </w:pPr>
            <w:r>
              <w:rPr>
                <w:rFonts w:ascii="Calibri" w:hAnsi="Calibri"/>
                <w:sz w:val="20"/>
              </w:rPr>
              <w:t>Copy of equipment/facilities maintenance plans and budgets</w:t>
            </w:r>
          </w:p>
          <w:p w14:paraId="20A9FD4F" w14:textId="77777777" w:rsidR="00020EBC" w:rsidRDefault="00020EBC" w:rsidP="00B31E19">
            <w:pPr>
              <w:spacing w:before="60" w:after="60"/>
              <w:rPr>
                <w:rFonts w:ascii="Calibri" w:hAnsi="Calibri"/>
                <w:sz w:val="20"/>
              </w:rPr>
            </w:pPr>
          </w:p>
          <w:p w14:paraId="34678456" w14:textId="77777777" w:rsidR="003D28AE" w:rsidRDefault="003D28AE" w:rsidP="00B31E19">
            <w:pPr>
              <w:spacing w:before="60" w:after="60"/>
              <w:rPr>
                <w:rFonts w:ascii="Calibri" w:hAnsi="Calibri"/>
                <w:sz w:val="20"/>
              </w:rPr>
            </w:pPr>
          </w:p>
          <w:p w14:paraId="024C9968" w14:textId="77777777" w:rsidR="003D28AE" w:rsidRDefault="003D28AE" w:rsidP="00B31E19">
            <w:pPr>
              <w:spacing w:before="60" w:after="60"/>
              <w:rPr>
                <w:rFonts w:ascii="Calibri" w:hAnsi="Calibri"/>
                <w:sz w:val="20"/>
              </w:rPr>
            </w:pPr>
          </w:p>
          <w:p w14:paraId="4FA5ED2B" w14:textId="77777777" w:rsidR="00020EBC" w:rsidRDefault="00020EBC" w:rsidP="00B31E19">
            <w:pPr>
              <w:spacing w:before="60" w:after="60"/>
              <w:rPr>
                <w:rFonts w:ascii="Calibri" w:hAnsi="Calibri"/>
                <w:sz w:val="20"/>
              </w:rPr>
            </w:pPr>
            <w:r>
              <w:rPr>
                <w:rFonts w:ascii="Calibri" w:hAnsi="Calibri"/>
                <w:sz w:val="20"/>
              </w:rPr>
              <w:t xml:space="preserve">Lodged electronic on the Societies and Trusts website </w:t>
            </w:r>
          </w:p>
        </w:tc>
        <w:tc>
          <w:tcPr>
            <w:tcW w:w="3685" w:type="dxa"/>
            <w:vAlign w:val="center"/>
          </w:tcPr>
          <w:p w14:paraId="2B8861EB" w14:textId="77777777" w:rsidR="00020EBC" w:rsidRPr="00372FC5" w:rsidRDefault="00020EBC" w:rsidP="00B31E19">
            <w:pPr>
              <w:spacing w:before="60" w:after="60"/>
              <w:rPr>
                <w:rFonts w:ascii="Calibri" w:hAnsi="Calibri"/>
                <w:sz w:val="20"/>
              </w:rPr>
            </w:pPr>
          </w:p>
        </w:tc>
      </w:tr>
      <w:tr w:rsidR="003D28AE" w:rsidRPr="00372FC5" w14:paraId="68E5912D" w14:textId="77777777" w:rsidTr="00B31E19">
        <w:trPr>
          <w:trHeight w:val="1953"/>
        </w:trPr>
        <w:tc>
          <w:tcPr>
            <w:tcW w:w="2255" w:type="dxa"/>
            <w:vAlign w:val="center"/>
          </w:tcPr>
          <w:p w14:paraId="5638F389" w14:textId="77777777" w:rsidR="003D28AE" w:rsidRPr="0060046F"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Management</w:t>
            </w:r>
          </w:p>
        </w:tc>
        <w:tc>
          <w:tcPr>
            <w:tcW w:w="3670" w:type="dxa"/>
          </w:tcPr>
          <w:p w14:paraId="61E3B771"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All positions on the committee are filled</w:t>
            </w:r>
          </w:p>
          <w:p w14:paraId="780160BC" w14:textId="77777777" w:rsidR="003D28AE" w:rsidRPr="003D28AE" w:rsidRDefault="003D28AE" w:rsidP="00037E12">
            <w:pPr>
              <w:pStyle w:val="ListParagraph"/>
              <w:spacing w:before="60" w:after="60"/>
              <w:ind w:left="510" w:hanging="510"/>
              <w:contextualSpacing w:val="0"/>
              <w:rPr>
                <w:rFonts w:ascii="Calibri" w:hAnsi="Calibri"/>
                <w:sz w:val="20"/>
              </w:rPr>
            </w:pPr>
          </w:p>
          <w:p w14:paraId="67E901B5"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Job descriptions are prepared and reviewed prior to each AGM</w:t>
            </w:r>
          </w:p>
          <w:p w14:paraId="70F36EDE" w14:textId="77777777" w:rsidR="003D28AE" w:rsidRPr="003D28AE" w:rsidRDefault="003D28AE" w:rsidP="00037E12">
            <w:pPr>
              <w:pStyle w:val="ListParagraph"/>
              <w:spacing w:before="60" w:after="60"/>
              <w:ind w:left="510" w:hanging="510"/>
              <w:contextualSpacing w:val="0"/>
              <w:rPr>
                <w:rFonts w:ascii="Calibri" w:hAnsi="Calibri"/>
                <w:sz w:val="20"/>
              </w:rPr>
            </w:pPr>
          </w:p>
          <w:p w14:paraId="45F12CFD"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Committee Meetings are attended by an average of 70% of position holders</w:t>
            </w:r>
          </w:p>
          <w:p w14:paraId="5057C6F1" w14:textId="77777777" w:rsidR="00037E12" w:rsidRPr="00037E12" w:rsidRDefault="00037E12" w:rsidP="00037E12">
            <w:pPr>
              <w:pStyle w:val="ListParagraph"/>
              <w:rPr>
                <w:rFonts w:ascii="Calibri" w:hAnsi="Calibri"/>
                <w:sz w:val="20"/>
              </w:rPr>
            </w:pPr>
          </w:p>
          <w:p w14:paraId="5277EE01"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Committees workload is spread over the personnel</w:t>
            </w:r>
          </w:p>
        </w:tc>
        <w:tc>
          <w:tcPr>
            <w:tcW w:w="1134" w:type="dxa"/>
            <w:vAlign w:val="center"/>
          </w:tcPr>
          <w:p w14:paraId="5DF29020" w14:textId="77777777" w:rsidR="003D28AE" w:rsidRPr="00372FC5" w:rsidRDefault="003D28AE" w:rsidP="00B31E19">
            <w:pPr>
              <w:spacing w:before="60" w:after="60"/>
              <w:jc w:val="center"/>
              <w:rPr>
                <w:rFonts w:ascii="Calibri" w:hAnsi="Calibri"/>
                <w:sz w:val="20"/>
              </w:rPr>
            </w:pPr>
          </w:p>
        </w:tc>
        <w:tc>
          <w:tcPr>
            <w:tcW w:w="3668" w:type="dxa"/>
          </w:tcPr>
          <w:p w14:paraId="3D900DD1" w14:textId="77777777" w:rsidR="003D28AE" w:rsidRDefault="003D28AE" w:rsidP="00B31E19">
            <w:pPr>
              <w:spacing w:before="60" w:after="60"/>
              <w:rPr>
                <w:rFonts w:ascii="Calibri" w:hAnsi="Calibri"/>
                <w:sz w:val="20"/>
              </w:rPr>
            </w:pPr>
            <w:r>
              <w:rPr>
                <w:rFonts w:ascii="Calibri" w:hAnsi="Calibri"/>
                <w:sz w:val="20"/>
              </w:rPr>
              <w:t>List of positions and position holders</w:t>
            </w:r>
          </w:p>
          <w:p w14:paraId="5A6EDDDF" w14:textId="77777777" w:rsidR="003D28AE" w:rsidRDefault="003D28AE" w:rsidP="00B31E19">
            <w:pPr>
              <w:spacing w:before="60" w:after="60"/>
              <w:rPr>
                <w:rFonts w:ascii="Calibri" w:hAnsi="Calibri"/>
                <w:sz w:val="20"/>
              </w:rPr>
            </w:pPr>
          </w:p>
          <w:p w14:paraId="6A4290C5" w14:textId="77777777" w:rsidR="003D28AE" w:rsidRDefault="003D28AE" w:rsidP="00B31E19">
            <w:pPr>
              <w:spacing w:before="60" w:after="60"/>
              <w:rPr>
                <w:rFonts w:ascii="Calibri" w:hAnsi="Calibri"/>
                <w:sz w:val="20"/>
              </w:rPr>
            </w:pPr>
          </w:p>
          <w:p w14:paraId="16B8D0D4" w14:textId="77777777" w:rsidR="003D28AE" w:rsidRDefault="003D28AE" w:rsidP="00B31E19">
            <w:pPr>
              <w:spacing w:before="60" w:after="60"/>
              <w:rPr>
                <w:rFonts w:ascii="Calibri" w:hAnsi="Calibri"/>
                <w:sz w:val="20"/>
              </w:rPr>
            </w:pPr>
            <w:r>
              <w:rPr>
                <w:rFonts w:ascii="Calibri" w:hAnsi="Calibri"/>
                <w:sz w:val="20"/>
              </w:rPr>
              <w:t>Copies of job descriptions and date with last update</w:t>
            </w:r>
          </w:p>
          <w:p w14:paraId="4B3000C6" w14:textId="77777777" w:rsidR="003D28AE" w:rsidRDefault="003D28AE" w:rsidP="00B31E19">
            <w:pPr>
              <w:spacing w:before="60" w:after="60"/>
              <w:rPr>
                <w:rFonts w:ascii="Calibri" w:hAnsi="Calibri"/>
                <w:sz w:val="20"/>
              </w:rPr>
            </w:pPr>
          </w:p>
          <w:p w14:paraId="0B9A88C5" w14:textId="77777777" w:rsidR="003D28AE" w:rsidRDefault="003D28AE" w:rsidP="00B31E19">
            <w:pPr>
              <w:spacing w:before="60" w:after="60"/>
              <w:rPr>
                <w:rFonts w:ascii="Calibri" w:hAnsi="Calibri"/>
                <w:sz w:val="20"/>
              </w:rPr>
            </w:pPr>
            <w:r>
              <w:rPr>
                <w:rFonts w:ascii="Calibri" w:hAnsi="Calibri"/>
                <w:sz w:val="20"/>
              </w:rPr>
              <w:t>Attendance notes of committee meetings over the last year</w:t>
            </w:r>
          </w:p>
        </w:tc>
        <w:tc>
          <w:tcPr>
            <w:tcW w:w="3685" w:type="dxa"/>
            <w:vAlign w:val="center"/>
          </w:tcPr>
          <w:p w14:paraId="427DA311" w14:textId="77777777" w:rsidR="003D28AE" w:rsidRPr="00372FC5" w:rsidRDefault="003D28AE" w:rsidP="00B31E19">
            <w:pPr>
              <w:spacing w:before="60" w:after="60"/>
              <w:rPr>
                <w:rFonts w:ascii="Calibri" w:hAnsi="Calibri"/>
                <w:sz w:val="20"/>
              </w:rPr>
            </w:pPr>
          </w:p>
        </w:tc>
      </w:tr>
      <w:tr w:rsidR="003D28AE" w:rsidRPr="00372FC5" w14:paraId="5EEE6927" w14:textId="77777777" w:rsidTr="00B31E19">
        <w:trPr>
          <w:trHeight w:val="3946"/>
        </w:trPr>
        <w:tc>
          <w:tcPr>
            <w:tcW w:w="2255" w:type="dxa"/>
            <w:vAlign w:val="center"/>
          </w:tcPr>
          <w:p w14:paraId="49FF488F" w14:textId="77777777" w:rsidR="003D28AE" w:rsidRPr="0060046F"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lastRenderedPageBreak/>
              <w:t>Communication with Members</w:t>
            </w:r>
          </w:p>
        </w:tc>
        <w:tc>
          <w:tcPr>
            <w:tcW w:w="3670" w:type="dxa"/>
          </w:tcPr>
          <w:p w14:paraId="618F6E4A"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An up tp date list of members and their contact details</w:t>
            </w:r>
          </w:p>
          <w:p w14:paraId="5686ECA4" w14:textId="77777777" w:rsidR="003D28AE" w:rsidRPr="003D28AE" w:rsidRDefault="003D28AE" w:rsidP="00037E12">
            <w:pPr>
              <w:pStyle w:val="ListParagraph"/>
              <w:spacing w:before="60" w:after="60"/>
              <w:ind w:left="510" w:hanging="510"/>
              <w:contextualSpacing w:val="0"/>
              <w:rPr>
                <w:rFonts w:ascii="Calibri" w:hAnsi="Calibri"/>
                <w:sz w:val="20"/>
              </w:rPr>
            </w:pPr>
          </w:p>
          <w:p w14:paraId="11312EAA"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Formally reports performance and activities to its membership, at least twice per annum</w:t>
            </w:r>
          </w:p>
          <w:p w14:paraId="26D7F67E" w14:textId="77777777" w:rsidR="003D28AE" w:rsidRPr="003D28AE" w:rsidRDefault="003D28AE" w:rsidP="00037E12">
            <w:pPr>
              <w:pStyle w:val="ListParagraph"/>
              <w:spacing w:before="60" w:after="60"/>
              <w:ind w:left="510" w:hanging="510"/>
              <w:contextualSpacing w:val="0"/>
              <w:rPr>
                <w:rFonts w:ascii="Calibri" w:hAnsi="Calibri"/>
                <w:sz w:val="20"/>
              </w:rPr>
            </w:pPr>
          </w:p>
          <w:p w14:paraId="4618053B"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Seeks feedback from membership on their satisfaction, expectation of services and operations, at least annually</w:t>
            </w:r>
          </w:p>
          <w:p w14:paraId="228D90E3" w14:textId="77777777" w:rsidR="003D28AE" w:rsidRPr="003D28AE" w:rsidRDefault="003D28AE" w:rsidP="00037E12">
            <w:pPr>
              <w:pStyle w:val="ListParagraph"/>
              <w:spacing w:before="60" w:after="60"/>
              <w:ind w:left="510" w:hanging="510"/>
              <w:contextualSpacing w:val="0"/>
              <w:rPr>
                <w:rFonts w:ascii="Calibri" w:hAnsi="Calibri"/>
                <w:sz w:val="20"/>
              </w:rPr>
            </w:pPr>
          </w:p>
          <w:p w14:paraId="2BFC0FE2"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Produces a booklet (or electronic version) annually with Committee contact names/phone/email information, along with Code of Conduct and brief history of the Club</w:t>
            </w:r>
          </w:p>
          <w:p w14:paraId="7FFA2C83" w14:textId="77777777" w:rsidR="00037E12" w:rsidRPr="00037E12" w:rsidRDefault="00037E12" w:rsidP="00037E12">
            <w:pPr>
              <w:pStyle w:val="ListParagraph"/>
              <w:rPr>
                <w:rFonts w:ascii="Calibri" w:hAnsi="Calibri"/>
                <w:sz w:val="20"/>
              </w:rPr>
            </w:pPr>
          </w:p>
          <w:p w14:paraId="3B8A8E82"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Has a website which is updated regularly</w:t>
            </w:r>
          </w:p>
        </w:tc>
        <w:tc>
          <w:tcPr>
            <w:tcW w:w="1134" w:type="dxa"/>
            <w:vAlign w:val="center"/>
          </w:tcPr>
          <w:p w14:paraId="4D89E0E0" w14:textId="77777777" w:rsidR="003D28AE" w:rsidRPr="00372FC5" w:rsidRDefault="003D28AE" w:rsidP="00B31E19">
            <w:pPr>
              <w:spacing w:before="60" w:after="60"/>
              <w:jc w:val="center"/>
              <w:rPr>
                <w:rFonts w:ascii="Calibri" w:hAnsi="Calibri"/>
                <w:sz w:val="20"/>
              </w:rPr>
            </w:pPr>
          </w:p>
        </w:tc>
        <w:tc>
          <w:tcPr>
            <w:tcW w:w="3668" w:type="dxa"/>
          </w:tcPr>
          <w:p w14:paraId="3D84CE70" w14:textId="77777777" w:rsidR="003D28AE" w:rsidRDefault="003D28AE" w:rsidP="00B31E19">
            <w:pPr>
              <w:spacing w:before="60" w:after="60"/>
              <w:rPr>
                <w:rFonts w:ascii="Calibri" w:hAnsi="Calibri"/>
                <w:sz w:val="20"/>
              </w:rPr>
            </w:pPr>
            <w:r>
              <w:rPr>
                <w:rFonts w:ascii="Calibri" w:hAnsi="Calibri"/>
                <w:sz w:val="20"/>
              </w:rPr>
              <w:t>Copy of the list updated within the last 12 months</w:t>
            </w:r>
          </w:p>
          <w:p w14:paraId="2AF06918" w14:textId="77777777" w:rsidR="003D28AE" w:rsidRDefault="003D28AE" w:rsidP="00B31E19">
            <w:pPr>
              <w:spacing w:before="60" w:after="60"/>
              <w:rPr>
                <w:rFonts w:ascii="Calibri" w:hAnsi="Calibri"/>
                <w:sz w:val="20"/>
              </w:rPr>
            </w:pPr>
          </w:p>
          <w:p w14:paraId="63FC7F5B" w14:textId="77777777" w:rsidR="003D28AE" w:rsidRDefault="003D28AE" w:rsidP="00B31E19">
            <w:pPr>
              <w:spacing w:before="60" w:after="60"/>
              <w:rPr>
                <w:rFonts w:ascii="Calibri" w:hAnsi="Calibri"/>
                <w:sz w:val="20"/>
              </w:rPr>
            </w:pPr>
            <w:r>
              <w:rPr>
                <w:rFonts w:ascii="Calibri" w:hAnsi="Calibri"/>
                <w:sz w:val="20"/>
              </w:rPr>
              <w:t>Details of how performance is reported; newsletters, reports etc</w:t>
            </w:r>
          </w:p>
          <w:p w14:paraId="68AEA464" w14:textId="77777777" w:rsidR="003D28AE" w:rsidRDefault="003D28AE" w:rsidP="00B31E19">
            <w:pPr>
              <w:spacing w:before="60" w:after="60"/>
              <w:rPr>
                <w:rFonts w:ascii="Calibri" w:hAnsi="Calibri"/>
                <w:sz w:val="20"/>
              </w:rPr>
            </w:pPr>
          </w:p>
          <w:p w14:paraId="0EE58478" w14:textId="77777777" w:rsidR="003D28AE" w:rsidRDefault="003D28AE" w:rsidP="00B31E19">
            <w:pPr>
              <w:spacing w:before="60" w:after="60"/>
              <w:rPr>
                <w:rFonts w:ascii="Calibri" w:hAnsi="Calibri"/>
                <w:sz w:val="20"/>
              </w:rPr>
            </w:pPr>
          </w:p>
          <w:p w14:paraId="1617B7E7" w14:textId="77777777" w:rsidR="003D28AE" w:rsidRDefault="003D28AE" w:rsidP="00B31E19">
            <w:pPr>
              <w:spacing w:before="60" w:after="60"/>
              <w:rPr>
                <w:rFonts w:ascii="Calibri" w:hAnsi="Calibri"/>
                <w:sz w:val="20"/>
              </w:rPr>
            </w:pPr>
            <w:r>
              <w:rPr>
                <w:rFonts w:ascii="Calibri" w:hAnsi="Calibri"/>
                <w:sz w:val="20"/>
              </w:rPr>
              <w:t>Details of how membership is satisfaction is sought</w:t>
            </w:r>
          </w:p>
          <w:p w14:paraId="26F6D743" w14:textId="77777777" w:rsidR="003D28AE" w:rsidRDefault="003D28AE" w:rsidP="00B31E19">
            <w:pPr>
              <w:spacing w:before="60" w:after="60"/>
              <w:rPr>
                <w:rFonts w:ascii="Calibri" w:hAnsi="Calibri"/>
                <w:sz w:val="20"/>
              </w:rPr>
            </w:pPr>
          </w:p>
          <w:p w14:paraId="66ACDD9C" w14:textId="77777777" w:rsidR="003D28AE" w:rsidRDefault="003D28AE" w:rsidP="00B31E19">
            <w:pPr>
              <w:spacing w:before="60" w:after="60"/>
              <w:rPr>
                <w:rFonts w:ascii="Calibri" w:hAnsi="Calibri"/>
                <w:sz w:val="20"/>
              </w:rPr>
            </w:pPr>
          </w:p>
          <w:p w14:paraId="10BE9353" w14:textId="77777777" w:rsidR="003D28AE" w:rsidRDefault="003D28AE" w:rsidP="00B31E19">
            <w:pPr>
              <w:spacing w:before="60" w:after="60"/>
              <w:rPr>
                <w:rFonts w:ascii="Calibri" w:hAnsi="Calibri"/>
                <w:sz w:val="20"/>
              </w:rPr>
            </w:pPr>
          </w:p>
          <w:p w14:paraId="7A268EF8" w14:textId="77777777" w:rsidR="003D28AE" w:rsidRDefault="003D28AE" w:rsidP="00B31E19">
            <w:pPr>
              <w:spacing w:before="60" w:after="60"/>
              <w:rPr>
                <w:rFonts w:ascii="Calibri" w:hAnsi="Calibri"/>
                <w:sz w:val="20"/>
              </w:rPr>
            </w:pPr>
            <w:r>
              <w:rPr>
                <w:rFonts w:ascii="Calibri" w:hAnsi="Calibri"/>
                <w:sz w:val="20"/>
              </w:rPr>
              <w:t>Booklet, or equivalent, in an Electronic format</w:t>
            </w:r>
          </w:p>
          <w:p w14:paraId="3447CCA9" w14:textId="77777777" w:rsidR="003D28AE" w:rsidRDefault="003D28AE" w:rsidP="00B31E19">
            <w:pPr>
              <w:spacing w:before="60" w:after="60"/>
              <w:rPr>
                <w:rFonts w:ascii="Calibri" w:hAnsi="Calibri"/>
                <w:sz w:val="20"/>
              </w:rPr>
            </w:pPr>
          </w:p>
          <w:p w14:paraId="41833FF1" w14:textId="77777777" w:rsidR="003D28AE" w:rsidRDefault="003D28AE" w:rsidP="00B31E19">
            <w:pPr>
              <w:spacing w:before="60" w:after="60"/>
              <w:rPr>
                <w:rFonts w:ascii="Calibri" w:hAnsi="Calibri"/>
                <w:sz w:val="20"/>
              </w:rPr>
            </w:pPr>
          </w:p>
          <w:p w14:paraId="6338E481" w14:textId="77777777" w:rsidR="003D28AE" w:rsidRDefault="003D28AE" w:rsidP="00B31E19">
            <w:pPr>
              <w:spacing w:before="60" w:after="60"/>
              <w:rPr>
                <w:rFonts w:ascii="Calibri" w:hAnsi="Calibri"/>
                <w:sz w:val="20"/>
              </w:rPr>
            </w:pPr>
          </w:p>
          <w:p w14:paraId="18A30E8B" w14:textId="77777777" w:rsidR="003D28AE" w:rsidRDefault="003D28AE" w:rsidP="00B31E19">
            <w:pPr>
              <w:spacing w:before="60" w:after="60"/>
              <w:rPr>
                <w:rFonts w:ascii="Calibri" w:hAnsi="Calibri"/>
                <w:sz w:val="20"/>
              </w:rPr>
            </w:pPr>
          </w:p>
          <w:p w14:paraId="4271B0A1" w14:textId="77777777" w:rsidR="003D28AE" w:rsidRDefault="003D28AE" w:rsidP="00B31E19">
            <w:pPr>
              <w:spacing w:before="60" w:after="60"/>
              <w:rPr>
                <w:rFonts w:ascii="Calibri" w:hAnsi="Calibri"/>
                <w:sz w:val="20"/>
              </w:rPr>
            </w:pPr>
            <w:r>
              <w:rPr>
                <w:rFonts w:ascii="Calibri" w:hAnsi="Calibri"/>
                <w:sz w:val="20"/>
              </w:rPr>
              <w:t>Club website</w:t>
            </w:r>
          </w:p>
        </w:tc>
        <w:tc>
          <w:tcPr>
            <w:tcW w:w="3685" w:type="dxa"/>
            <w:vAlign w:val="center"/>
          </w:tcPr>
          <w:p w14:paraId="1E91EAEE" w14:textId="77777777" w:rsidR="003D28AE" w:rsidRPr="00372FC5" w:rsidRDefault="003D28AE" w:rsidP="00B31E19">
            <w:pPr>
              <w:spacing w:before="60" w:after="60"/>
              <w:rPr>
                <w:rFonts w:ascii="Calibri" w:hAnsi="Calibri"/>
                <w:sz w:val="20"/>
              </w:rPr>
            </w:pPr>
          </w:p>
        </w:tc>
      </w:tr>
      <w:tr w:rsidR="003D28AE" w:rsidRPr="00372FC5" w14:paraId="608404B8" w14:textId="77777777" w:rsidTr="00B31E19">
        <w:trPr>
          <w:trHeight w:val="2197"/>
        </w:trPr>
        <w:tc>
          <w:tcPr>
            <w:tcW w:w="2255" w:type="dxa"/>
            <w:vAlign w:val="center"/>
          </w:tcPr>
          <w:p w14:paraId="7B44DBF3" w14:textId="77777777" w:rsidR="003D28AE" w:rsidRPr="0027661B"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Working with Regional body</w:t>
            </w:r>
          </w:p>
        </w:tc>
        <w:tc>
          <w:tcPr>
            <w:tcW w:w="3670" w:type="dxa"/>
          </w:tcPr>
          <w:p w14:paraId="1BB6F0DE"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Club representative was present at the last Regional AGM or other general meeting throughout the year</w:t>
            </w:r>
          </w:p>
          <w:p w14:paraId="5443243A" w14:textId="77777777" w:rsidR="00037E12" w:rsidRPr="00037E12" w:rsidRDefault="00037E12" w:rsidP="00037E12">
            <w:pPr>
              <w:pStyle w:val="ListParagraph"/>
              <w:spacing w:before="60" w:after="60"/>
              <w:ind w:left="510"/>
              <w:contextualSpacing w:val="0"/>
              <w:rPr>
                <w:rFonts w:ascii="Calibri" w:hAnsi="Calibri"/>
                <w:sz w:val="20"/>
              </w:rPr>
            </w:pPr>
          </w:p>
          <w:p w14:paraId="2ED1AC06"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Responds to requests and offers from the regional association</w:t>
            </w:r>
          </w:p>
          <w:p w14:paraId="3CC12BAF" w14:textId="77777777" w:rsidR="00037E12" w:rsidRPr="00037E12" w:rsidRDefault="00037E12" w:rsidP="00037E12">
            <w:pPr>
              <w:spacing w:before="60" w:after="60"/>
              <w:rPr>
                <w:rFonts w:ascii="Calibri" w:hAnsi="Calibri"/>
                <w:sz w:val="20"/>
              </w:rPr>
            </w:pPr>
          </w:p>
          <w:p w14:paraId="59B5B9AE"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Works actively to contribute to the regional association</w:t>
            </w:r>
          </w:p>
        </w:tc>
        <w:tc>
          <w:tcPr>
            <w:tcW w:w="1134" w:type="dxa"/>
            <w:vAlign w:val="center"/>
          </w:tcPr>
          <w:p w14:paraId="2BA131A3" w14:textId="77777777" w:rsidR="003D28AE" w:rsidRPr="00372FC5" w:rsidRDefault="003D28AE" w:rsidP="00B31E19">
            <w:pPr>
              <w:spacing w:before="60" w:after="60"/>
              <w:jc w:val="center"/>
              <w:rPr>
                <w:rFonts w:ascii="Calibri" w:hAnsi="Calibri"/>
                <w:sz w:val="20"/>
              </w:rPr>
            </w:pPr>
          </w:p>
        </w:tc>
        <w:tc>
          <w:tcPr>
            <w:tcW w:w="3668" w:type="dxa"/>
          </w:tcPr>
          <w:p w14:paraId="61FA037E" w14:textId="77777777" w:rsidR="003D28AE" w:rsidRDefault="003D28AE" w:rsidP="00037E12">
            <w:pPr>
              <w:spacing w:before="60" w:after="60"/>
              <w:rPr>
                <w:rFonts w:ascii="Calibri" w:hAnsi="Calibri"/>
                <w:sz w:val="20"/>
              </w:rPr>
            </w:pPr>
            <w:r>
              <w:rPr>
                <w:rFonts w:ascii="Calibri" w:hAnsi="Calibri"/>
                <w:sz w:val="20"/>
              </w:rPr>
              <w:t>Minutes of AGM and general meeting</w:t>
            </w:r>
          </w:p>
          <w:p w14:paraId="4F64EB57" w14:textId="77777777" w:rsidR="003D28AE" w:rsidRDefault="003D28AE" w:rsidP="00037E12">
            <w:pPr>
              <w:spacing w:before="60" w:after="60"/>
              <w:rPr>
                <w:rFonts w:ascii="Calibri" w:hAnsi="Calibri"/>
                <w:sz w:val="20"/>
              </w:rPr>
            </w:pPr>
          </w:p>
          <w:p w14:paraId="6DA53807" w14:textId="77777777" w:rsidR="003D28AE" w:rsidRDefault="003D28AE" w:rsidP="00037E12">
            <w:pPr>
              <w:spacing w:before="60" w:after="60"/>
              <w:rPr>
                <w:rFonts w:ascii="Calibri" w:hAnsi="Calibri"/>
                <w:sz w:val="20"/>
              </w:rPr>
            </w:pPr>
          </w:p>
          <w:p w14:paraId="7663530F" w14:textId="77777777" w:rsidR="00037E12" w:rsidRDefault="00037E12" w:rsidP="00037E12">
            <w:pPr>
              <w:spacing w:before="60" w:after="60"/>
              <w:rPr>
                <w:rFonts w:ascii="Calibri" w:hAnsi="Calibri"/>
                <w:sz w:val="20"/>
              </w:rPr>
            </w:pPr>
          </w:p>
          <w:p w14:paraId="5B7663A7" w14:textId="77777777" w:rsidR="003D28AE" w:rsidRDefault="003D28AE" w:rsidP="00037E12">
            <w:pPr>
              <w:spacing w:before="60" w:after="60"/>
              <w:rPr>
                <w:rFonts w:ascii="Calibri" w:hAnsi="Calibri"/>
                <w:sz w:val="20"/>
              </w:rPr>
            </w:pPr>
            <w:r>
              <w:rPr>
                <w:rFonts w:ascii="Calibri" w:hAnsi="Calibri"/>
                <w:sz w:val="20"/>
              </w:rPr>
              <w:t>Copies of correspondence, emails etc</w:t>
            </w:r>
          </w:p>
          <w:p w14:paraId="67D9EB96" w14:textId="77777777" w:rsidR="003D28AE" w:rsidRDefault="003D28AE" w:rsidP="00037E12">
            <w:pPr>
              <w:spacing w:before="60" w:after="60"/>
              <w:rPr>
                <w:rFonts w:ascii="Calibri" w:hAnsi="Calibri"/>
                <w:sz w:val="20"/>
              </w:rPr>
            </w:pPr>
          </w:p>
          <w:p w14:paraId="2E2FC53E" w14:textId="77777777" w:rsidR="003D28AE" w:rsidRDefault="003D28AE" w:rsidP="00037E12">
            <w:pPr>
              <w:spacing w:before="60" w:after="60"/>
              <w:rPr>
                <w:rFonts w:ascii="Calibri" w:hAnsi="Calibri"/>
                <w:sz w:val="20"/>
              </w:rPr>
            </w:pPr>
          </w:p>
          <w:p w14:paraId="79AE96A3" w14:textId="77777777" w:rsidR="003D28AE" w:rsidRDefault="003D28AE" w:rsidP="00037E12">
            <w:pPr>
              <w:spacing w:before="60" w:after="60"/>
              <w:rPr>
                <w:rFonts w:ascii="Calibri" w:hAnsi="Calibri"/>
                <w:sz w:val="20"/>
              </w:rPr>
            </w:pPr>
            <w:r>
              <w:rPr>
                <w:rFonts w:ascii="Calibri" w:hAnsi="Calibri"/>
                <w:sz w:val="20"/>
              </w:rPr>
              <w:t>Provide details/evidence of contributions at such meetings</w:t>
            </w:r>
          </w:p>
        </w:tc>
        <w:tc>
          <w:tcPr>
            <w:tcW w:w="3685" w:type="dxa"/>
            <w:vAlign w:val="center"/>
          </w:tcPr>
          <w:p w14:paraId="39D5F77B" w14:textId="77777777" w:rsidR="003D28AE" w:rsidRPr="00372FC5" w:rsidRDefault="003D28AE" w:rsidP="00B31E19">
            <w:pPr>
              <w:spacing w:before="60" w:after="60"/>
              <w:rPr>
                <w:rFonts w:ascii="Calibri" w:hAnsi="Calibri"/>
                <w:sz w:val="20"/>
              </w:rPr>
            </w:pPr>
          </w:p>
        </w:tc>
      </w:tr>
      <w:tr w:rsidR="003D28AE" w:rsidRPr="00372FC5" w14:paraId="11E8468F" w14:textId="77777777" w:rsidTr="00B31E19">
        <w:trPr>
          <w:trHeight w:val="1465"/>
        </w:trPr>
        <w:tc>
          <w:tcPr>
            <w:tcW w:w="2255" w:type="dxa"/>
            <w:vAlign w:val="center"/>
          </w:tcPr>
          <w:p w14:paraId="43B5FB48" w14:textId="77777777" w:rsidR="003D28AE" w:rsidRPr="00351206"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School Links</w:t>
            </w:r>
          </w:p>
        </w:tc>
        <w:tc>
          <w:tcPr>
            <w:tcW w:w="3670" w:type="dxa"/>
          </w:tcPr>
          <w:p w14:paraId="3775DD56"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Provides written information to schools in the area on services and operations</w:t>
            </w:r>
          </w:p>
          <w:p w14:paraId="3FB90076" w14:textId="77777777" w:rsidR="00037E12" w:rsidRDefault="00037E12" w:rsidP="00037E12">
            <w:pPr>
              <w:pStyle w:val="ListParagraph"/>
              <w:spacing w:before="60" w:after="60"/>
              <w:ind w:left="510"/>
              <w:contextualSpacing w:val="0"/>
              <w:rPr>
                <w:rFonts w:ascii="Calibri" w:hAnsi="Calibri"/>
                <w:sz w:val="20"/>
              </w:rPr>
            </w:pPr>
          </w:p>
          <w:p w14:paraId="37538F00"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Any face to face or phone contact with school staff within the area about club activities</w:t>
            </w:r>
          </w:p>
        </w:tc>
        <w:tc>
          <w:tcPr>
            <w:tcW w:w="1134" w:type="dxa"/>
            <w:vAlign w:val="center"/>
          </w:tcPr>
          <w:p w14:paraId="1BA1CE91" w14:textId="77777777" w:rsidR="003D28AE" w:rsidRPr="00372FC5" w:rsidRDefault="003D28AE" w:rsidP="00B31E19">
            <w:pPr>
              <w:spacing w:before="60" w:after="60"/>
              <w:jc w:val="center"/>
              <w:rPr>
                <w:rFonts w:ascii="Calibri" w:hAnsi="Calibri"/>
                <w:sz w:val="20"/>
              </w:rPr>
            </w:pPr>
          </w:p>
        </w:tc>
        <w:tc>
          <w:tcPr>
            <w:tcW w:w="3668" w:type="dxa"/>
          </w:tcPr>
          <w:p w14:paraId="297E42CE" w14:textId="77777777" w:rsidR="003D28AE" w:rsidRDefault="003D28AE" w:rsidP="00B31E19">
            <w:pPr>
              <w:spacing w:before="60" w:after="60"/>
              <w:rPr>
                <w:rFonts w:ascii="Calibri" w:hAnsi="Calibri"/>
                <w:sz w:val="20"/>
              </w:rPr>
            </w:pPr>
            <w:r>
              <w:rPr>
                <w:rFonts w:ascii="Calibri" w:hAnsi="Calibri"/>
                <w:sz w:val="20"/>
              </w:rPr>
              <w:t>Copy of written promotional material and information about the club</w:t>
            </w:r>
          </w:p>
          <w:p w14:paraId="6BD5A02A" w14:textId="77777777" w:rsidR="003D28AE" w:rsidRDefault="003D28AE" w:rsidP="00B31E19">
            <w:pPr>
              <w:spacing w:before="60" w:after="60"/>
              <w:rPr>
                <w:rFonts w:ascii="Calibri" w:hAnsi="Calibri"/>
                <w:sz w:val="20"/>
              </w:rPr>
            </w:pPr>
          </w:p>
          <w:p w14:paraId="7D6E6876" w14:textId="77777777" w:rsidR="003D28AE" w:rsidRDefault="003D28AE" w:rsidP="00B31E19">
            <w:pPr>
              <w:spacing w:before="60" w:after="60"/>
              <w:rPr>
                <w:rFonts w:ascii="Calibri" w:hAnsi="Calibri"/>
                <w:sz w:val="20"/>
              </w:rPr>
            </w:pPr>
          </w:p>
          <w:p w14:paraId="0FAA64CA" w14:textId="77777777" w:rsidR="003D28AE" w:rsidRDefault="003D28AE" w:rsidP="00B31E19">
            <w:pPr>
              <w:spacing w:before="60" w:after="60"/>
              <w:rPr>
                <w:rFonts w:ascii="Calibri" w:hAnsi="Calibri"/>
                <w:sz w:val="20"/>
              </w:rPr>
            </w:pPr>
            <w:r>
              <w:rPr>
                <w:rFonts w:ascii="Calibri" w:hAnsi="Calibri"/>
                <w:sz w:val="20"/>
              </w:rPr>
              <w:t>Names of school staff contacted</w:t>
            </w:r>
          </w:p>
        </w:tc>
        <w:tc>
          <w:tcPr>
            <w:tcW w:w="3685" w:type="dxa"/>
            <w:vAlign w:val="center"/>
          </w:tcPr>
          <w:p w14:paraId="16E95ED8" w14:textId="77777777" w:rsidR="003D28AE" w:rsidRPr="00372FC5" w:rsidRDefault="003D28AE" w:rsidP="00B31E19">
            <w:pPr>
              <w:spacing w:before="60" w:after="60"/>
              <w:rPr>
                <w:rFonts w:ascii="Calibri" w:hAnsi="Calibri"/>
                <w:sz w:val="20"/>
              </w:rPr>
            </w:pPr>
          </w:p>
        </w:tc>
      </w:tr>
      <w:tr w:rsidR="003D28AE" w:rsidRPr="00372FC5" w14:paraId="405A5CC8" w14:textId="77777777" w:rsidTr="00B31E19">
        <w:trPr>
          <w:trHeight w:val="1709"/>
        </w:trPr>
        <w:tc>
          <w:tcPr>
            <w:tcW w:w="2255" w:type="dxa"/>
            <w:vAlign w:val="center"/>
          </w:tcPr>
          <w:p w14:paraId="16E7975F" w14:textId="77777777" w:rsidR="003D28AE" w:rsidRPr="008B7177"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lastRenderedPageBreak/>
              <w:t>Officials, Volunteers and Life members</w:t>
            </w:r>
          </w:p>
        </w:tc>
        <w:tc>
          <w:tcPr>
            <w:tcW w:w="3670" w:type="dxa"/>
          </w:tcPr>
          <w:p w14:paraId="4DA6CC8F"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Recognition of their efforts</w:t>
            </w:r>
          </w:p>
          <w:p w14:paraId="13027ADF" w14:textId="77777777" w:rsidR="003D28AE" w:rsidRPr="003D28AE" w:rsidRDefault="003D28AE" w:rsidP="00037E12">
            <w:pPr>
              <w:pStyle w:val="ListParagraph"/>
              <w:spacing w:before="60" w:after="60"/>
              <w:ind w:left="510" w:hanging="510"/>
              <w:contextualSpacing w:val="0"/>
              <w:rPr>
                <w:rFonts w:ascii="Calibri" w:hAnsi="Calibri"/>
                <w:sz w:val="20"/>
              </w:rPr>
            </w:pPr>
          </w:p>
          <w:p w14:paraId="61306638"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Actively provides training opportunities</w:t>
            </w:r>
          </w:p>
          <w:p w14:paraId="18CE6ECD" w14:textId="77777777" w:rsidR="00037E12" w:rsidRPr="00037E12" w:rsidRDefault="00037E12" w:rsidP="00037E12">
            <w:pPr>
              <w:pStyle w:val="ListParagraph"/>
              <w:rPr>
                <w:rFonts w:ascii="Calibri" w:hAnsi="Calibri"/>
                <w:sz w:val="20"/>
              </w:rPr>
            </w:pPr>
          </w:p>
          <w:p w14:paraId="427D7CFF"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Recognition of Life Membership, invited to club actives/swim meets/functions</w:t>
            </w:r>
          </w:p>
        </w:tc>
        <w:tc>
          <w:tcPr>
            <w:tcW w:w="1134" w:type="dxa"/>
            <w:vAlign w:val="center"/>
          </w:tcPr>
          <w:p w14:paraId="63312A43" w14:textId="77777777" w:rsidR="003D28AE" w:rsidRPr="00372FC5" w:rsidRDefault="003D28AE" w:rsidP="00B31E19">
            <w:pPr>
              <w:spacing w:before="60" w:after="60"/>
              <w:jc w:val="center"/>
              <w:rPr>
                <w:rFonts w:ascii="Calibri" w:hAnsi="Calibri"/>
                <w:sz w:val="20"/>
              </w:rPr>
            </w:pPr>
          </w:p>
        </w:tc>
        <w:tc>
          <w:tcPr>
            <w:tcW w:w="3668" w:type="dxa"/>
          </w:tcPr>
          <w:p w14:paraId="702F2E32" w14:textId="77777777" w:rsidR="003D28AE" w:rsidRDefault="003D28AE" w:rsidP="00B31E19">
            <w:pPr>
              <w:spacing w:before="60" w:after="60"/>
              <w:rPr>
                <w:rFonts w:ascii="Calibri" w:hAnsi="Calibri"/>
                <w:sz w:val="20"/>
              </w:rPr>
            </w:pPr>
            <w:r>
              <w:rPr>
                <w:rFonts w:ascii="Calibri" w:hAnsi="Calibri"/>
                <w:sz w:val="20"/>
              </w:rPr>
              <w:t>Evidence of recognition given; trophies, thank you letter etc</w:t>
            </w:r>
          </w:p>
          <w:p w14:paraId="5D0C168B" w14:textId="77777777" w:rsidR="003D28AE" w:rsidRDefault="003D28AE" w:rsidP="00B31E19">
            <w:pPr>
              <w:spacing w:before="60" w:after="60"/>
              <w:rPr>
                <w:rFonts w:ascii="Calibri" w:hAnsi="Calibri"/>
                <w:sz w:val="20"/>
              </w:rPr>
            </w:pPr>
            <w:r>
              <w:rPr>
                <w:rFonts w:ascii="Calibri" w:hAnsi="Calibri"/>
                <w:sz w:val="20"/>
              </w:rPr>
              <w:t>Details of opportunities and recorded attendance</w:t>
            </w:r>
          </w:p>
          <w:p w14:paraId="33C9BF5E" w14:textId="77777777" w:rsidR="003D28AE" w:rsidRDefault="003D28AE" w:rsidP="00B31E19">
            <w:pPr>
              <w:spacing w:before="60" w:after="60"/>
              <w:rPr>
                <w:rFonts w:ascii="Calibri" w:hAnsi="Calibri"/>
                <w:sz w:val="20"/>
              </w:rPr>
            </w:pPr>
          </w:p>
          <w:p w14:paraId="5DBF5010" w14:textId="77777777" w:rsidR="003D28AE" w:rsidRDefault="003D28AE" w:rsidP="00B31E19">
            <w:pPr>
              <w:spacing w:before="60" w:after="60"/>
              <w:rPr>
                <w:rFonts w:ascii="Calibri" w:hAnsi="Calibri"/>
                <w:sz w:val="20"/>
              </w:rPr>
            </w:pPr>
            <w:r>
              <w:rPr>
                <w:rFonts w:ascii="Calibri" w:hAnsi="Calibri"/>
                <w:sz w:val="20"/>
              </w:rPr>
              <w:t>Life members, honor board updated and hung in the club house</w:t>
            </w:r>
          </w:p>
        </w:tc>
        <w:tc>
          <w:tcPr>
            <w:tcW w:w="3685" w:type="dxa"/>
            <w:vAlign w:val="center"/>
          </w:tcPr>
          <w:p w14:paraId="0F6F6AA1" w14:textId="77777777" w:rsidR="003D28AE" w:rsidRPr="00372FC5" w:rsidRDefault="003D28AE" w:rsidP="00B31E19">
            <w:pPr>
              <w:spacing w:before="60" w:after="60"/>
              <w:rPr>
                <w:rFonts w:ascii="Calibri" w:hAnsi="Calibri"/>
                <w:sz w:val="20"/>
              </w:rPr>
            </w:pPr>
          </w:p>
        </w:tc>
      </w:tr>
      <w:tr w:rsidR="003D28AE" w:rsidRPr="00372FC5" w14:paraId="659F979A" w14:textId="77777777" w:rsidTr="00B31E19">
        <w:trPr>
          <w:trHeight w:val="3174"/>
        </w:trPr>
        <w:tc>
          <w:tcPr>
            <w:tcW w:w="2255" w:type="dxa"/>
            <w:vAlign w:val="center"/>
          </w:tcPr>
          <w:p w14:paraId="65A64AA2" w14:textId="77777777" w:rsidR="003D28AE" w:rsidRPr="008B7177"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Coaches</w:t>
            </w:r>
          </w:p>
        </w:tc>
        <w:tc>
          <w:tcPr>
            <w:tcW w:w="3670" w:type="dxa"/>
          </w:tcPr>
          <w:p w14:paraId="378A0ADC"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 xml:space="preserve"> Are all p</w:t>
            </w:r>
            <w:r w:rsidRPr="003D28AE">
              <w:rPr>
                <w:rFonts w:ascii="Calibri" w:hAnsi="Calibri"/>
                <w:sz w:val="20"/>
              </w:rPr>
              <w:t>ositions are filled</w:t>
            </w:r>
            <w:r>
              <w:rPr>
                <w:rFonts w:ascii="Calibri" w:hAnsi="Calibri"/>
                <w:sz w:val="20"/>
              </w:rPr>
              <w:t xml:space="preserve">? </w:t>
            </w:r>
          </w:p>
          <w:p w14:paraId="45CF63E0" w14:textId="77777777" w:rsidR="003D28AE" w:rsidRPr="003D28AE" w:rsidRDefault="003D28AE" w:rsidP="00037E12">
            <w:pPr>
              <w:spacing w:before="60" w:after="60"/>
              <w:ind w:left="510" w:hanging="510"/>
              <w:rPr>
                <w:rFonts w:ascii="Calibri" w:hAnsi="Calibri"/>
                <w:sz w:val="20"/>
              </w:rPr>
            </w:pPr>
          </w:p>
          <w:p w14:paraId="40376CEE"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 xml:space="preserve"> </w:t>
            </w:r>
            <w:r w:rsidRPr="003D28AE">
              <w:rPr>
                <w:rFonts w:ascii="Calibri" w:hAnsi="Calibri"/>
                <w:sz w:val="20"/>
              </w:rPr>
              <w:t>Obtained relevant SNZ coaching qualification</w:t>
            </w:r>
          </w:p>
          <w:p w14:paraId="295AB729" w14:textId="77777777" w:rsidR="003D28AE" w:rsidRPr="003D28AE" w:rsidRDefault="003D28AE" w:rsidP="00037E12">
            <w:pPr>
              <w:spacing w:before="60" w:after="60"/>
              <w:ind w:left="510" w:hanging="510"/>
              <w:rPr>
                <w:rFonts w:ascii="Calibri" w:hAnsi="Calibri"/>
                <w:sz w:val="20"/>
              </w:rPr>
            </w:pPr>
          </w:p>
          <w:p w14:paraId="18316B6D"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 xml:space="preserve"> </w:t>
            </w:r>
            <w:r w:rsidRPr="003D28AE">
              <w:rPr>
                <w:rFonts w:ascii="Calibri" w:hAnsi="Calibri"/>
                <w:sz w:val="20"/>
              </w:rPr>
              <w:t>Provides opportunities for coaches to undertake further training and/or each coach has a training and development plan and/or each coach receives mentoring from a senior coach</w:t>
            </w:r>
          </w:p>
          <w:p w14:paraId="3AF2EBAC" w14:textId="77777777" w:rsidR="003D28AE" w:rsidRPr="003D28AE" w:rsidRDefault="003D28AE" w:rsidP="00037E12">
            <w:pPr>
              <w:spacing w:before="60" w:after="60"/>
              <w:ind w:left="510" w:hanging="510"/>
              <w:rPr>
                <w:rFonts w:ascii="Calibri" w:hAnsi="Calibri"/>
                <w:sz w:val="20"/>
              </w:rPr>
            </w:pPr>
          </w:p>
          <w:p w14:paraId="1447EC5F"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 xml:space="preserve"> Annual evaluation of coaches’ performance</w:t>
            </w:r>
          </w:p>
          <w:p w14:paraId="2643A58C" w14:textId="77777777" w:rsidR="00037E12" w:rsidRPr="00037E12" w:rsidRDefault="00037E12" w:rsidP="00037E12">
            <w:pPr>
              <w:pStyle w:val="ListParagraph"/>
              <w:rPr>
                <w:rFonts w:ascii="Calibri" w:hAnsi="Calibri"/>
                <w:sz w:val="20"/>
              </w:rPr>
            </w:pPr>
          </w:p>
          <w:p w14:paraId="0C32A5B5"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 xml:space="preserve">Current financial members of SCATNZ and hold a current first aid certificate </w:t>
            </w:r>
          </w:p>
        </w:tc>
        <w:tc>
          <w:tcPr>
            <w:tcW w:w="1134" w:type="dxa"/>
            <w:vAlign w:val="center"/>
          </w:tcPr>
          <w:p w14:paraId="0E0BCCED" w14:textId="77777777" w:rsidR="003D28AE" w:rsidRPr="00372FC5" w:rsidRDefault="003D28AE" w:rsidP="00B31E19">
            <w:pPr>
              <w:spacing w:before="60" w:after="60"/>
              <w:jc w:val="center"/>
              <w:rPr>
                <w:rFonts w:ascii="Calibri" w:hAnsi="Calibri"/>
                <w:sz w:val="20"/>
              </w:rPr>
            </w:pPr>
          </w:p>
        </w:tc>
        <w:tc>
          <w:tcPr>
            <w:tcW w:w="3668" w:type="dxa"/>
          </w:tcPr>
          <w:p w14:paraId="75C14E1A" w14:textId="77777777" w:rsidR="003D28AE" w:rsidRDefault="003D28AE" w:rsidP="00B31E19">
            <w:pPr>
              <w:spacing w:before="60" w:after="60"/>
              <w:rPr>
                <w:rFonts w:ascii="Calibri" w:hAnsi="Calibri"/>
                <w:sz w:val="20"/>
              </w:rPr>
            </w:pPr>
            <w:r>
              <w:rPr>
                <w:rFonts w:ascii="Calibri" w:hAnsi="Calibri"/>
                <w:sz w:val="20"/>
              </w:rPr>
              <w:t>Copy of contract/service level agreement</w:t>
            </w:r>
          </w:p>
          <w:p w14:paraId="13DE2985" w14:textId="77777777" w:rsidR="003D28AE" w:rsidRDefault="003D28AE" w:rsidP="00B31E19">
            <w:pPr>
              <w:spacing w:before="60" w:after="60"/>
              <w:rPr>
                <w:rFonts w:ascii="Calibri" w:hAnsi="Calibri"/>
                <w:sz w:val="20"/>
              </w:rPr>
            </w:pPr>
          </w:p>
          <w:p w14:paraId="4CEB8059" w14:textId="77777777" w:rsidR="003D28AE" w:rsidRDefault="003D28AE" w:rsidP="00B31E19">
            <w:pPr>
              <w:spacing w:before="60" w:after="60"/>
              <w:rPr>
                <w:rFonts w:ascii="Calibri" w:hAnsi="Calibri"/>
                <w:sz w:val="20"/>
              </w:rPr>
            </w:pPr>
            <w:r>
              <w:rPr>
                <w:rFonts w:ascii="Calibri" w:hAnsi="Calibri"/>
                <w:sz w:val="20"/>
              </w:rPr>
              <w:t>Copies of coaches’ training and development plan and evidence of coaches being provided with further training.</w:t>
            </w:r>
          </w:p>
          <w:p w14:paraId="01A7B68B" w14:textId="77777777" w:rsidR="003D28AE" w:rsidRDefault="003D28AE" w:rsidP="00B31E19">
            <w:pPr>
              <w:spacing w:before="60" w:after="60"/>
              <w:rPr>
                <w:rFonts w:ascii="Calibri" w:hAnsi="Calibri"/>
                <w:sz w:val="20"/>
              </w:rPr>
            </w:pPr>
          </w:p>
          <w:p w14:paraId="1A12AEAB" w14:textId="77777777" w:rsidR="003D28AE" w:rsidRDefault="003D28AE" w:rsidP="00B31E19">
            <w:pPr>
              <w:spacing w:before="60" w:after="60"/>
              <w:rPr>
                <w:rFonts w:ascii="Calibri" w:hAnsi="Calibri"/>
                <w:sz w:val="20"/>
              </w:rPr>
            </w:pPr>
            <w:r>
              <w:rPr>
                <w:rFonts w:ascii="Calibri" w:hAnsi="Calibri"/>
                <w:sz w:val="20"/>
              </w:rPr>
              <w:t>Budget allocation and meeting minutes supporting coaching development plan</w:t>
            </w:r>
          </w:p>
          <w:p w14:paraId="59C38421" w14:textId="77777777" w:rsidR="003D28AE" w:rsidRDefault="003D28AE" w:rsidP="00B31E19">
            <w:pPr>
              <w:spacing w:before="60" w:after="60"/>
              <w:rPr>
                <w:rFonts w:ascii="Calibri" w:hAnsi="Calibri"/>
                <w:sz w:val="20"/>
              </w:rPr>
            </w:pPr>
          </w:p>
          <w:p w14:paraId="3CB0B932" w14:textId="77777777" w:rsidR="003D28AE" w:rsidRDefault="003D28AE" w:rsidP="00B31E19">
            <w:pPr>
              <w:spacing w:before="60" w:after="60"/>
              <w:rPr>
                <w:rFonts w:ascii="Calibri" w:hAnsi="Calibri"/>
                <w:sz w:val="20"/>
              </w:rPr>
            </w:pPr>
            <w:r>
              <w:rPr>
                <w:rFonts w:ascii="Calibri" w:hAnsi="Calibri"/>
                <w:sz w:val="20"/>
              </w:rPr>
              <w:t>Details of coach mentor work</w:t>
            </w:r>
          </w:p>
          <w:p w14:paraId="62BD952B" w14:textId="77777777" w:rsidR="003D28AE" w:rsidRDefault="003D28AE" w:rsidP="00B31E19">
            <w:pPr>
              <w:spacing w:before="60" w:after="60"/>
              <w:rPr>
                <w:rFonts w:ascii="Calibri" w:hAnsi="Calibri"/>
                <w:sz w:val="20"/>
              </w:rPr>
            </w:pPr>
          </w:p>
          <w:p w14:paraId="1E1082F1" w14:textId="77777777" w:rsidR="003D28AE" w:rsidRDefault="003D28AE" w:rsidP="00B31E19">
            <w:pPr>
              <w:spacing w:before="60" w:after="60"/>
              <w:rPr>
                <w:rFonts w:ascii="Calibri" w:hAnsi="Calibri"/>
                <w:sz w:val="20"/>
              </w:rPr>
            </w:pPr>
            <w:r>
              <w:rPr>
                <w:rFonts w:ascii="Calibri" w:hAnsi="Calibri"/>
                <w:sz w:val="20"/>
              </w:rPr>
              <w:t>Copies of annual survey conducted with team</w:t>
            </w:r>
          </w:p>
          <w:p w14:paraId="7A7C15BD" w14:textId="77777777" w:rsidR="003D28AE" w:rsidRDefault="003D28AE" w:rsidP="00B31E19">
            <w:pPr>
              <w:spacing w:before="60" w:after="60"/>
              <w:rPr>
                <w:rFonts w:ascii="Calibri" w:hAnsi="Calibri"/>
                <w:sz w:val="20"/>
              </w:rPr>
            </w:pPr>
          </w:p>
          <w:p w14:paraId="055AEABA" w14:textId="77777777" w:rsidR="003D28AE" w:rsidRDefault="003D28AE" w:rsidP="00B31E19">
            <w:pPr>
              <w:spacing w:before="60" w:after="60"/>
              <w:rPr>
                <w:rFonts w:ascii="Calibri" w:hAnsi="Calibri"/>
                <w:sz w:val="20"/>
              </w:rPr>
            </w:pPr>
            <w:r>
              <w:rPr>
                <w:rFonts w:ascii="Calibri" w:hAnsi="Calibri"/>
                <w:sz w:val="20"/>
              </w:rPr>
              <w:t>Copies of certificates</w:t>
            </w:r>
          </w:p>
        </w:tc>
        <w:tc>
          <w:tcPr>
            <w:tcW w:w="3685" w:type="dxa"/>
            <w:vAlign w:val="center"/>
          </w:tcPr>
          <w:p w14:paraId="0BEB86D0" w14:textId="77777777" w:rsidR="003D28AE" w:rsidRPr="00372FC5" w:rsidRDefault="003D28AE" w:rsidP="00B31E19">
            <w:pPr>
              <w:spacing w:before="60" w:after="60"/>
              <w:rPr>
                <w:rFonts w:ascii="Calibri" w:hAnsi="Calibri"/>
                <w:sz w:val="20"/>
              </w:rPr>
            </w:pPr>
          </w:p>
        </w:tc>
      </w:tr>
      <w:tr w:rsidR="003D28AE" w:rsidRPr="00372FC5" w14:paraId="464F156E" w14:textId="77777777" w:rsidTr="00B31E19">
        <w:trPr>
          <w:trHeight w:val="794"/>
        </w:trPr>
        <w:tc>
          <w:tcPr>
            <w:tcW w:w="2255" w:type="dxa"/>
            <w:vAlign w:val="center"/>
          </w:tcPr>
          <w:p w14:paraId="3687D812" w14:textId="77777777" w:rsidR="003D28AE" w:rsidRPr="00032FC6" w:rsidRDefault="003D28AE"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Officials</w:t>
            </w:r>
          </w:p>
        </w:tc>
        <w:tc>
          <w:tcPr>
            <w:tcW w:w="3670" w:type="dxa"/>
          </w:tcPr>
          <w:p w14:paraId="1478FE50"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Written plan to develop officials</w:t>
            </w:r>
          </w:p>
          <w:p w14:paraId="00C0F964" w14:textId="77777777" w:rsidR="003D28AE" w:rsidRPr="003D28AE" w:rsidRDefault="003D28AE" w:rsidP="00037E12">
            <w:pPr>
              <w:spacing w:before="60" w:after="60"/>
              <w:ind w:left="510" w:hanging="510"/>
              <w:rPr>
                <w:rFonts w:ascii="Calibri" w:hAnsi="Calibri"/>
                <w:sz w:val="20"/>
              </w:rPr>
            </w:pPr>
          </w:p>
          <w:p w14:paraId="062C18E5" w14:textId="77777777" w:rsidR="003D28AE" w:rsidRPr="003D28AE" w:rsidRDefault="003D28AE" w:rsidP="00037E12">
            <w:pPr>
              <w:pStyle w:val="ListParagraph"/>
              <w:numPr>
                <w:ilvl w:val="1"/>
                <w:numId w:val="2"/>
              </w:numPr>
              <w:spacing w:before="60" w:after="60"/>
              <w:ind w:left="510" w:hanging="510"/>
              <w:contextualSpacing w:val="0"/>
              <w:rPr>
                <w:rFonts w:ascii="Calibri" w:hAnsi="Calibri"/>
                <w:sz w:val="20"/>
              </w:rPr>
            </w:pPr>
            <w:r w:rsidRPr="003D28AE">
              <w:rPr>
                <w:rFonts w:ascii="Calibri" w:hAnsi="Calibri"/>
                <w:sz w:val="20"/>
              </w:rPr>
              <w:t xml:space="preserve">Provides opportunities for members to attend courses to gain relevant Officials </w:t>
            </w:r>
            <w:r w:rsidR="00B31E19">
              <w:rPr>
                <w:rFonts w:ascii="Calibri" w:hAnsi="Calibri"/>
                <w:sz w:val="20"/>
              </w:rPr>
              <w:t>accreditation</w:t>
            </w:r>
          </w:p>
          <w:p w14:paraId="64C3B912" w14:textId="77777777" w:rsidR="003D28AE" w:rsidRPr="003D28AE" w:rsidRDefault="003D28AE" w:rsidP="00037E12">
            <w:pPr>
              <w:spacing w:before="60" w:after="60"/>
              <w:ind w:left="510" w:hanging="510"/>
              <w:rPr>
                <w:rFonts w:ascii="Calibri" w:hAnsi="Calibri"/>
                <w:sz w:val="20"/>
              </w:rPr>
            </w:pPr>
          </w:p>
          <w:p w14:paraId="439FCF7F" w14:textId="77777777" w:rsidR="00037E12" w:rsidRDefault="003D28AE"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Has a goal to have a development squad of senior officials training annually</w:t>
            </w:r>
          </w:p>
          <w:p w14:paraId="64E82190" w14:textId="77777777" w:rsidR="00037E12" w:rsidRPr="00037E12" w:rsidRDefault="00037E12" w:rsidP="00037E12">
            <w:pPr>
              <w:pStyle w:val="ListParagraph"/>
              <w:rPr>
                <w:rFonts w:ascii="Calibri" w:hAnsi="Calibri"/>
                <w:sz w:val="20"/>
              </w:rPr>
            </w:pPr>
          </w:p>
          <w:p w14:paraId="385C76C4" w14:textId="77777777" w:rsidR="003D28AE" w:rsidRDefault="003D28AE"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Club appointed technical official to oversee the development of its members</w:t>
            </w:r>
          </w:p>
        </w:tc>
        <w:tc>
          <w:tcPr>
            <w:tcW w:w="1134" w:type="dxa"/>
            <w:vAlign w:val="center"/>
          </w:tcPr>
          <w:p w14:paraId="4E4514CB" w14:textId="77777777" w:rsidR="003D28AE" w:rsidRPr="00372FC5" w:rsidRDefault="003D28AE" w:rsidP="00B31E19">
            <w:pPr>
              <w:spacing w:before="60" w:after="60"/>
              <w:jc w:val="center"/>
              <w:rPr>
                <w:rFonts w:ascii="Calibri" w:hAnsi="Calibri"/>
                <w:sz w:val="20"/>
              </w:rPr>
            </w:pPr>
          </w:p>
        </w:tc>
        <w:tc>
          <w:tcPr>
            <w:tcW w:w="3668" w:type="dxa"/>
          </w:tcPr>
          <w:p w14:paraId="4B3B968C" w14:textId="77777777" w:rsidR="003D28AE" w:rsidRDefault="003D28AE" w:rsidP="00B31E19">
            <w:pPr>
              <w:spacing w:before="60" w:after="60"/>
              <w:rPr>
                <w:rFonts w:ascii="Calibri" w:hAnsi="Calibri"/>
                <w:sz w:val="20"/>
              </w:rPr>
            </w:pPr>
            <w:r>
              <w:rPr>
                <w:rFonts w:ascii="Calibri" w:hAnsi="Calibri"/>
                <w:sz w:val="20"/>
              </w:rPr>
              <w:t>Written policy</w:t>
            </w:r>
          </w:p>
          <w:p w14:paraId="480B5ACA" w14:textId="77777777" w:rsidR="00B31E19" w:rsidRDefault="00B31E19" w:rsidP="00B31E19">
            <w:pPr>
              <w:spacing w:before="60" w:after="60"/>
              <w:rPr>
                <w:rFonts w:ascii="Calibri" w:hAnsi="Calibri"/>
                <w:sz w:val="20"/>
              </w:rPr>
            </w:pPr>
          </w:p>
          <w:p w14:paraId="76A6E0BB" w14:textId="77777777" w:rsidR="003D28AE" w:rsidRDefault="003D28AE" w:rsidP="00B31E19">
            <w:pPr>
              <w:spacing w:before="60" w:after="60"/>
              <w:rPr>
                <w:rFonts w:ascii="Calibri" w:hAnsi="Calibri"/>
                <w:sz w:val="20"/>
              </w:rPr>
            </w:pPr>
            <w:r>
              <w:rPr>
                <w:rFonts w:ascii="Calibri" w:hAnsi="Calibri"/>
                <w:sz w:val="20"/>
              </w:rPr>
              <w:t xml:space="preserve">Maintained register of members progress and accreditation achieved </w:t>
            </w:r>
          </w:p>
          <w:p w14:paraId="7B084E9B" w14:textId="77777777" w:rsidR="00B31E19" w:rsidRDefault="00B31E19" w:rsidP="00B31E19">
            <w:pPr>
              <w:spacing w:before="60" w:after="60"/>
              <w:rPr>
                <w:rFonts w:ascii="Calibri" w:hAnsi="Calibri"/>
                <w:sz w:val="20"/>
              </w:rPr>
            </w:pPr>
          </w:p>
          <w:p w14:paraId="08BC8713" w14:textId="77777777" w:rsidR="00B31E19" w:rsidRDefault="00B31E19" w:rsidP="00B31E19">
            <w:pPr>
              <w:spacing w:before="60" w:after="60"/>
              <w:rPr>
                <w:rFonts w:ascii="Calibri" w:hAnsi="Calibri"/>
                <w:sz w:val="20"/>
              </w:rPr>
            </w:pPr>
          </w:p>
          <w:p w14:paraId="439693A2" w14:textId="77777777" w:rsidR="003D28AE" w:rsidRDefault="003D28AE" w:rsidP="00B31E19">
            <w:pPr>
              <w:spacing w:before="60" w:after="60"/>
              <w:rPr>
                <w:rFonts w:ascii="Calibri" w:hAnsi="Calibri"/>
                <w:sz w:val="20"/>
              </w:rPr>
            </w:pPr>
            <w:r>
              <w:rPr>
                <w:rFonts w:ascii="Calibri" w:hAnsi="Calibri"/>
                <w:sz w:val="20"/>
              </w:rPr>
              <w:t>Copy of program and record of annual progress</w:t>
            </w:r>
          </w:p>
          <w:p w14:paraId="02AA7C61" w14:textId="77777777" w:rsidR="00B31E19" w:rsidRDefault="00B31E19" w:rsidP="00B31E19">
            <w:pPr>
              <w:spacing w:before="60" w:after="60"/>
              <w:rPr>
                <w:rFonts w:ascii="Calibri" w:hAnsi="Calibri"/>
                <w:sz w:val="20"/>
              </w:rPr>
            </w:pPr>
          </w:p>
          <w:p w14:paraId="61725680" w14:textId="77777777" w:rsidR="00B31E19" w:rsidRDefault="00B31E19" w:rsidP="00B31E19">
            <w:pPr>
              <w:spacing w:before="60" w:after="60"/>
              <w:rPr>
                <w:rFonts w:ascii="Calibri" w:hAnsi="Calibri"/>
                <w:sz w:val="20"/>
              </w:rPr>
            </w:pPr>
          </w:p>
          <w:p w14:paraId="7A6D4E5B" w14:textId="77777777" w:rsidR="00B31E19" w:rsidRDefault="00B31E19" w:rsidP="00B31E19">
            <w:pPr>
              <w:spacing w:before="60" w:after="60"/>
              <w:rPr>
                <w:rFonts w:ascii="Calibri" w:hAnsi="Calibri"/>
                <w:sz w:val="20"/>
              </w:rPr>
            </w:pPr>
          </w:p>
          <w:p w14:paraId="4E63F271" w14:textId="77777777" w:rsidR="003D28AE" w:rsidRDefault="003D28AE" w:rsidP="00B31E19">
            <w:pPr>
              <w:spacing w:before="60" w:after="60"/>
              <w:rPr>
                <w:rFonts w:ascii="Calibri" w:hAnsi="Calibri"/>
                <w:sz w:val="20"/>
              </w:rPr>
            </w:pPr>
            <w:r>
              <w:rPr>
                <w:rFonts w:ascii="Calibri" w:hAnsi="Calibri"/>
                <w:sz w:val="20"/>
              </w:rPr>
              <w:t>Name of person</w:t>
            </w:r>
          </w:p>
        </w:tc>
        <w:tc>
          <w:tcPr>
            <w:tcW w:w="3685" w:type="dxa"/>
            <w:vAlign w:val="center"/>
          </w:tcPr>
          <w:p w14:paraId="6B58BCC7" w14:textId="77777777" w:rsidR="003D28AE" w:rsidRPr="00372FC5" w:rsidRDefault="003D28AE" w:rsidP="00B31E19">
            <w:pPr>
              <w:spacing w:before="60" w:after="60"/>
              <w:rPr>
                <w:rFonts w:ascii="Calibri" w:hAnsi="Calibri"/>
                <w:sz w:val="20"/>
              </w:rPr>
            </w:pPr>
          </w:p>
        </w:tc>
      </w:tr>
      <w:tr w:rsidR="00B31E19" w:rsidRPr="00372FC5" w14:paraId="112A5B8F" w14:textId="77777777" w:rsidTr="00B31E19">
        <w:trPr>
          <w:trHeight w:val="1953"/>
        </w:trPr>
        <w:tc>
          <w:tcPr>
            <w:tcW w:w="2255" w:type="dxa"/>
            <w:vAlign w:val="center"/>
          </w:tcPr>
          <w:p w14:paraId="62F5EF9B" w14:textId="77777777" w:rsidR="00B31E19" w:rsidRPr="00032FC6" w:rsidRDefault="00B31E19"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lastRenderedPageBreak/>
              <w:t>Sponsorship</w:t>
            </w:r>
          </w:p>
        </w:tc>
        <w:tc>
          <w:tcPr>
            <w:tcW w:w="3670" w:type="dxa"/>
          </w:tcPr>
          <w:p w14:paraId="0FF5F490" w14:textId="77777777" w:rsidR="00B31E19" w:rsidRPr="00B31E19" w:rsidRDefault="00B31E19" w:rsidP="00037E12">
            <w:pPr>
              <w:pStyle w:val="ListParagraph"/>
              <w:numPr>
                <w:ilvl w:val="1"/>
                <w:numId w:val="2"/>
              </w:numPr>
              <w:spacing w:before="60" w:after="60"/>
              <w:ind w:left="510" w:hanging="510"/>
              <w:contextualSpacing w:val="0"/>
              <w:rPr>
                <w:rFonts w:ascii="Calibri" w:hAnsi="Calibri"/>
                <w:sz w:val="20"/>
              </w:rPr>
            </w:pPr>
            <w:r w:rsidRPr="00B31E19">
              <w:rPr>
                <w:rFonts w:ascii="Calibri" w:hAnsi="Calibri"/>
                <w:sz w:val="20"/>
              </w:rPr>
              <w:t>Club has a goal to attract one or more major sponsors</w:t>
            </w:r>
          </w:p>
          <w:p w14:paraId="69B3F753" w14:textId="77777777" w:rsidR="00B31E19" w:rsidRPr="00B31E19" w:rsidRDefault="00B31E19" w:rsidP="00037E12">
            <w:pPr>
              <w:spacing w:before="60" w:after="60"/>
              <w:ind w:left="510" w:hanging="510"/>
              <w:rPr>
                <w:rFonts w:ascii="Calibri" w:hAnsi="Calibri"/>
                <w:sz w:val="20"/>
              </w:rPr>
            </w:pPr>
          </w:p>
          <w:p w14:paraId="38242224" w14:textId="77777777" w:rsidR="00037E12" w:rsidRDefault="00B31E19"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Sponsor’s logos to be displayed tastefully on uniforms, correspondence, website and other social media</w:t>
            </w:r>
          </w:p>
          <w:p w14:paraId="5D3E83A3" w14:textId="77777777" w:rsidR="00037E12" w:rsidRPr="00037E12" w:rsidRDefault="00037E12" w:rsidP="00037E12">
            <w:pPr>
              <w:pStyle w:val="ListParagraph"/>
              <w:rPr>
                <w:rFonts w:ascii="Calibri" w:hAnsi="Calibri"/>
                <w:sz w:val="20"/>
              </w:rPr>
            </w:pPr>
          </w:p>
          <w:p w14:paraId="424CE5C6" w14:textId="77777777" w:rsidR="00B31E19" w:rsidRDefault="00B31E19"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Sought long-term relationships with sponsors</w:t>
            </w:r>
          </w:p>
        </w:tc>
        <w:tc>
          <w:tcPr>
            <w:tcW w:w="1134" w:type="dxa"/>
            <w:vAlign w:val="center"/>
          </w:tcPr>
          <w:p w14:paraId="1B17A371" w14:textId="77777777" w:rsidR="00B31E19" w:rsidRPr="00372FC5" w:rsidRDefault="00B31E19" w:rsidP="00B31E19">
            <w:pPr>
              <w:spacing w:before="60" w:after="60"/>
              <w:jc w:val="center"/>
              <w:rPr>
                <w:rFonts w:ascii="Calibri" w:hAnsi="Calibri"/>
                <w:sz w:val="20"/>
              </w:rPr>
            </w:pPr>
          </w:p>
        </w:tc>
        <w:tc>
          <w:tcPr>
            <w:tcW w:w="3668" w:type="dxa"/>
          </w:tcPr>
          <w:p w14:paraId="74E5D69A" w14:textId="77777777" w:rsidR="00B31E19" w:rsidRDefault="00B31E19" w:rsidP="00B31E19">
            <w:pPr>
              <w:spacing w:before="60" w:after="60"/>
              <w:rPr>
                <w:rFonts w:ascii="Calibri" w:hAnsi="Calibri"/>
                <w:sz w:val="20"/>
              </w:rPr>
            </w:pPr>
            <w:r>
              <w:rPr>
                <w:rFonts w:ascii="Calibri" w:hAnsi="Calibri"/>
                <w:sz w:val="20"/>
              </w:rPr>
              <w:t>Subcommittee appointed to identify possible sponsors, report to club committee at each meeting</w:t>
            </w:r>
          </w:p>
          <w:p w14:paraId="3066C6C3" w14:textId="77777777" w:rsidR="00B31E19" w:rsidRDefault="00B31E19" w:rsidP="00B31E19">
            <w:pPr>
              <w:spacing w:before="60" w:after="60"/>
              <w:rPr>
                <w:rFonts w:ascii="Calibri" w:hAnsi="Calibri"/>
                <w:sz w:val="20"/>
              </w:rPr>
            </w:pPr>
          </w:p>
          <w:p w14:paraId="71E3E135" w14:textId="77777777" w:rsidR="00B31E19" w:rsidRDefault="00B31E19" w:rsidP="00B31E19">
            <w:pPr>
              <w:spacing w:before="60" w:after="60"/>
              <w:rPr>
                <w:rFonts w:ascii="Calibri" w:hAnsi="Calibri"/>
                <w:sz w:val="20"/>
              </w:rPr>
            </w:pPr>
            <w:r>
              <w:rPr>
                <w:rFonts w:ascii="Calibri" w:hAnsi="Calibri"/>
                <w:sz w:val="20"/>
              </w:rPr>
              <w:t>Uniforms, stationary, website and social media</w:t>
            </w:r>
          </w:p>
          <w:p w14:paraId="4E439B33" w14:textId="77777777" w:rsidR="00B31E19" w:rsidRDefault="00B31E19" w:rsidP="00B31E19">
            <w:pPr>
              <w:spacing w:before="60" w:after="60"/>
              <w:rPr>
                <w:rFonts w:ascii="Calibri" w:hAnsi="Calibri"/>
                <w:sz w:val="20"/>
              </w:rPr>
            </w:pPr>
          </w:p>
          <w:p w14:paraId="12A5D191" w14:textId="77777777" w:rsidR="00B31E19" w:rsidRDefault="00B31E19" w:rsidP="00B31E19">
            <w:pPr>
              <w:spacing w:before="60" w:after="60"/>
              <w:rPr>
                <w:rFonts w:ascii="Calibri" w:hAnsi="Calibri"/>
                <w:sz w:val="20"/>
              </w:rPr>
            </w:pPr>
            <w:r>
              <w:rPr>
                <w:rFonts w:ascii="Calibri" w:hAnsi="Calibri"/>
                <w:sz w:val="20"/>
              </w:rPr>
              <w:t>Copies of programmes sent to sponsors, keep them informed of club progress</w:t>
            </w:r>
          </w:p>
        </w:tc>
        <w:tc>
          <w:tcPr>
            <w:tcW w:w="3685" w:type="dxa"/>
            <w:vAlign w:val="center"/>
          </w:tcPr>
          <w:p w14:paraId="7E655993" w14:textId="77777777" w:rsidR="00B31E19" w:rsidRPr="00372FC5" w:rsidRDefault="00B31E19" w:rsidP="00B31E19">
            <w:pPr>
              <w:spacing w:before="60" w:after="60"/>
              <w:rPr>
                <w:rFonts w:ascii="Calibri" w:hAnsi="Calibri"/>
                <w:sz w:val="20"/>
              </w:rPr>
            </w:pPr>
          </w:p>
        </w:tc>
      </w:tr>
      <w:tr w:rsidR="00B31E19" w:rsidRPr="00372FC5" w14:paraId="4B0D2B5F" w14:textId="77777777" w:rsidTr="00B31E19">
        <w:trPr>
          <w:trHeight w:val="732"/>
        </w:trPr>
        <w:tc>
          <w:tcPr>
            <w:tcW w:w="2255" w:type="dxa"/>
            <w:vAlign w:val="center"/>
          </w:tcPr>
          <w:p w14:paraId="210739DE" w14:textId="77777777" w:rsidR="00B31E19" w:rsidRPr="006D640A" w:rsidRDefault="00B31E19"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Retention of swimmers</w:t>
            </w:r>
          </w:p>
        </w:tc>
        <w:tc>
          <w:tcPr>
            <w:tcW w:w="3670" w:type="dxa"/>
          </w:tcPr>
          <w:p w14:paraId="2D43C6FA" w14:textId="77777777" w:rsidR="00037E12" w:rsidRDefault="00B31E19"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Club has a goal of swimmer retention</w:t>
            </w:r>
          </w:p>
          <w:p w14:paraId="1C3529AF" w14:textId="77777777" w:rsidR="00B31E19" w:rsidRDefault="00B31E19"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Club determines why swimmers leave the club</w:t>
            </w:r>
          </w:p>
        </w:tc>
        <w:tc>
          <w:tcPr>
            <w:tcW w:w="1134" w:type="dxa"/>
            <w:vAlign w:val="center"/>
          </w:tcPr>
          <w:p w14:paraId="3E8CCF47" w14:textId="77777777" w:rsidR="00B31E19" w:rsidRPr="00372FC5" w:rsidRDefault="00B31E19" w:rsidP="00B31E19">
            <w:pPr>
              <w:spacing w:before="60" w:after="60"/>
              <w:jc w:val="center"/>
              <w:rPr>
                <w:rFonts w:ascii="Calibri" w:hAnsi="Calibri"/>
                <w:sz w:val="20"/>
              </w:rPr>
            </w:pPr>
          </w:p>
        </w:tc>
        <w:tc>
          <w:tcPr>
            <w:tcW w:w="3668" w:type="dxa"/>
          </w:tcPr>
          <w:p w14:paraId="3AF8B32E" w14:textId="77777777" w:rsidR="00B31E19" w:rsidRDefault="00B31E19" w:rsidP="00B31E19">
            <w:pPr>
              <w:spacing w:before="60" w:after="60"/>
              <w:rPr>
                <w:rFonts w:ascii="Calibri" w:hAnsi="Calibri"/>
                <w:sz w:val="20"/>
              </w:rPr>
            </w:pPr>
            <w:r>
              <w:rPr>
                <w:rFonts w:ascii="Calibri" w:hAnsi="Calibri"/>
                <w:sz w:val="20"/>
              </w:rPr>
              <w:t>Copies of annual swimmers’ survey to determine swimmer satisfaction</w:t>
            </w:r>
          </w:p>
          <w:p w14:paraId="71FEC420" w14:textId="77777777" w:rsidR="00B31E19" w:rsidRDefault="00B31E19" w:rsidP="00B31E19">
            <w:pPr>
              <w:spacing w:before="60" w:after="60"/>
              <w:rPr>
                <w:rFonts w:ascii="Calibri" w:hAnsi="Calibri"/>
                <w:sz w:val="20"/>
              </w:rPr>
            </w:pPr>
          </w:p>
          <w:p w14:paraId="55B6E65A" w14:textId="77777777" w:rsidR="00B31E19" w:rsidRDefault="00B31E19" w:rsidP="00B31E19">
            <w:pPr>
              <w:spacing w:before="60" w:after="60"/>
              <w:rPr>
                <w:rFonts w:ascii="Calibri" w:hAnsi="Calibri"/>
                <w:sz w:val="20"/>
              </w:rPr>
            </w:pPr>
            <w:r>
              <w:rPr>
                <w:rFonts w:ascii="Calibri" w:hAnsi="Calibri"/>
                <w:sz w:val="20"/>
              </w:rPr>
              <w:t>Conducts exit interviews</w:t>
            </w:r>
          </w:p>
        </w:tc>
        <w:tc>
          <w:tcPr>
            <w:tcW w:w="3685" w:type="dxa"/>
            <w:vAlign w:val="center"/>
          </w:tcPr>
          <w:p w14:paraId="64AFE5BB" w14:textId="77777777" w:rsidR="00B31E19" w:rsidRPr="00372FC5" w:rsidRDefault="00B31E19" w:rsidP="00B31E19">
            <w:pPr>
              <w:spacing w:before="60" w:after="60"/>
              <w:rPr>
                <w:rFonts w:ascii="Calibri" w:hAnsi="Calibri"/>
                <w:sz w:val="20"/>
              </w:rPr>
            </w:pPr>
          </w:p>
        </w:tc>
      </w:tr>
      <w:tr w:rsidR="00313695" w:rsidRPr="00372FC5" w14:paraId="4A5F026A" w14:textId="77777777" w:rsidTr="00B31E19">
        <w:trPr>
          <w:trHeight w:val="340"/>
        </w:trPr>
        <w:tc>
          <w:tcPr>
            <w:tcW w:w="2255" w:type="dxa"/>
            <w:vAlign w:val="center"/>
          </w:tcPr>
          <w:p w14:paraId="5345BFB1" w14:textId="77777777" w:rsidR="00313695" w:rsidRPr="00313695" w:rsidRDefault="00313695"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Equipment</w:t>
            </w:r>
          </w:p>
        </w:tc>
        <w:tc>
          <w:tcPr>
            <w:tcW w:w="3670" w:type="dxa"/>
          </w:tcPr>
          <w:p w14:paraId="35D7BD85" w14:textId="77777777" w:rsidR="00313695" w:rsidRDefault="00313695" w:rsidP="00037E12">
            <w:pPr>
              <w:spacing w:before="60" w:after="60"/>
              <w:ind w:left="510" w:hanging="510"/>
              <w:rPr>
                <w:rFonts w:ascii="Calibri" w:hAnsi="Calibri"/>
                <w:sz w:val="20"/>
              </w:rPr>
            </w:pPr>
            <w:r>
              <w:rPr>
                <w:rFonts w:ascii="Calibri" w:hAnsi="Calibri"/>
                <w:sz w:val="20"/>
              </w:rPr>
              <w:t xml:space="preserve">14.1 </w:t>
            </w:r>
            <w:r w:rsidR="00037E12">
              <w:rPr>
                <w:rFonts w:ascii="Calibri" w:hAnsi="Calibri"/>
                <w:sz w:val="20"/>
              </w:rPr>
              <w:t xml:space="preserve">  </w:t>
            </w:r>
            <w:r>
              <w:rPr>
                <w:rFonts w:ascii="Calibri" w:hAnsi="Calibri"/>
                <w:sz w:val="20"/>
              </w:rPr>
              <w:t>Club makes available uniforms to ensure its members are well turned out in proper colours with a neat and tidy appearance</w:t>
            </w:r>
          </w:p>
        </w:tc>
        <w:tc>
          <w:tcPr>
            <w:tcW w:w="1134" w:type="dxa"/>
            <w:vAlign w:val="center"/>
          </w:tcPr>
          <w:p w14:paraId="308E7773" w14:textId="77777777" w:rsidR="00313695" w:rsidRPr="00372FC5" w:rsidRDefault="00313695" w:rsidP="00B31E19">
            <w:pPr>
              <w:spacing w:before="60" w:after="60"/>
              <w:jc w:val="center"/>
              <w:rPr>
                <w:rFonts w:ascii="Calibri" w:hAnsi="Calibri"/>
                <w:sz w:val="20"/>
              </w:rPr>
            </w:pPr>
          </w:p>
        </w:tc>
        <w:tc>
          <w:tcPr>
            <w:tcW w:w="3668" w:type="dxa"/>
          </w:tcPr>
          <w:p w14:paraId="64895256" w14:textId="77777777" w:rsidR="00313695" w:rsidRDefault="00313695" w:rsidP="00B31E19">
            <w:pPr>
              <w:spacing w:before="60" w:after="60"/>
              <w:rPr>
                <w:rFonts w:ascii="Calibri" w:hAnsi="Calibri"/>
                <w:sz w:val="20"/>
              </w:rPr>
            </w:pPr>
            <w:r>
              <w:rPr>
                <w:rFonts w:ascii="Calibri" w:hAnsi="Calibri"/>
                <w:sz w:val="20"/>
              </w:rPr>
              <w:t>All club team uniformly attired</w:t>
            </w:r>
          </w:p>
        </w:tc>
        <w:tc>
          <w:tcPr>
            <w:tcW w:w="3685" w:type="dxa"/>
            <w:vAlign w:val="center"/>
          </w:tcPr>
          <w:p w14:paraId="0328AC1A" w14:textId="77777777" w:rsidR="00313695" w:rsidRPr="00372FC5" w:rsidRDefault="00313695" w:rsidP="00B31E19">
            <w:pPr>
              <w:spacing w:before="60" w:after="60"/>
              <w:rPr>
                <w:rFonts w:ascii="Calibri" w:hAnsi="Calibri"/>
                <w:sz w:val="20"/>
              </w:rPr>
            </w:pPr>
          </w:p>
        </w:tc>
      </w:tr>
      <w:tr w:rsidR="00B31E19" w:rsidRPr="00372FC5" w14:paraId="00D5C1F5" w14:textId="77777777" w:rsidTr="00B31E19">
        <w:trPr>
          <w:trHeight w:val="1465"/>
        </w:trPr>
        <w:tc>
          <w:tcPr>
            <w:tcW w:w="2255" w:type="dxa"/>
            <w:vAlign w:val="center"/>
          </w:tcPr>
          <w:p w14:paraId="39EC735A" w14:textId="77777777" w:rsidR="00B31E19" w:rsidRPr="00313695" w:rsidRDefault="00B31E19"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 xml:space="preserve">Alcohol and other drugs </w:t>
            </w:r>
          </w:p>
        </w:tc>
        <w:tc>
          <w:tcPr>
            <w:tcW w:w="3670" w:type="dxa"/>
          </w:tcPr>
          <w:p w14:paraId="3F12222E" w14:textId="77777777" w:rsidR="00037E12" w:rsidRDefault="00B31E19" w:rsidP="00037E12">
            <w:pPr>
              <w:pStyle w:val="ListParagraph"/>
              <w:numPr>
                <w:ilvl w:val="1"/>
                <w:numId w:val="2"/>
              </w:numPr>
              <w:spacing w:before="60" w:after="60"/>
              <w:ind w:left="510" w:hanging="510"/>
              <w:contextualSpacing w:val="0"/>
              <w:rPr>
                <w:rFonts w:ascii="Calibri" w:hAnsi="Calibri"/>
                <w:sz w:val="20"/>
              </w:rPr>
            </w:pPr>
            <w:r w:rsidRPr="00037E12">
              <w:rPr>
                <w:rFonts w:ascii="Calibri" w:hAnsi="Calibri"/>
                <w:sz w:val="20"/>
              </w:rPr>
              <w:t>Enhancing drugs, named on the FINA list, are not permitted in the club or activities associated with the club (compulsory)</w:t>
            </w:r>
          </w:p>
          <w:p w14:paraId="35B61A6D" w14:textId="77777777" w:rsidR="00B31E19" w:rsidRDefault="00B31E19" w:rsidP="00037E12">
            <w:pPr>
              <w:pStyle w:val="ListParagraph"/>
              <w:numPr>
                <w:ilvl w:val="1"/>
                <w:numId w:val="2"/>
              </w:numPr>
              <w:spacing w:before="60" w:after="60"/>
              <w:ind w:left="510" w:hanging="510"/>
              <w:contextualSpacing w:val="0"/>
              <w:rPr>
                <w:rFonts w:ascii="Calibri" w:hAnsi="Calibri"/>
                <w:sz w:val="20"/>
              </w:rPr>
            </w:pPr>
            <w:r>
              <w:rPr>
                <w:rFonts w:ascii="Calibri" w:hAnsi="Calibri"/>
                <w:sz w:val="20"/>
              </w:rPr>
              <w:t>Club makes available a list of NZ Drug Agency banned substances</w:t>
            </w:r>
          </w:p>
        </w:tc>
        <w:tc>
          <w:tcPr>
            <w:tcW w:w="1134" w:type="dxa"/>
            <w:vAlign w:val="center"/>
          </w:tcPr>
          <w:p w14:paraId="262087AA" w14:textId="77777777" w:rsidR="00B31E19" w:rsidRPr="00372FC5" w:rsidRDefault="00B31E19" w:rsidP="00B31E19">
            <w:pPr>
              <w:spacing w:before="60" w:after="60"/>
              <w:jc w:val="center"/>
              <w:rPr>
                <w:rFonts w:ascii="Calibri" w:hAnsi="Calibri"/>
                <w:sz w:val="20"/>
              </w:rPr>
            </w:pPr>
          </w:p>
        </w:tc>
        <w:tc>
          <w:tcPr>
            <w:tcW w:w="3668" w:type="dxa"/>
          </w:tcPr>
          <w:p w14:paraId="490143D9" w14:textId="77777777" w:rsidR="00B31E19" w:rsidRDefault="00B31E19" w:rsidP="00B31E19">
            <w:pPr>
              <w:spacing w:before="60" w:after="60"/>
              <w:rPr>
                <w:rFonts w:ascii="Calibri" w:hAnsi="Calibri"/>
                <w:sz w:val="20"/>
              </w:rPr>
            </w:pPr>
            <w:r>
              <w:rPr>
                <w:rFonts w:ascii="Calibri" w:hAnsi="Calibri"/>
                <w:sz w:val="20"/>
              </w:rPr>
              <w:t>Policy on the use of illegal /performance enhancing drugs drafted, implemented and being adhered to in practice</w:t>
            </w:r>
          </w:p>
          <w:p w14:paraId="5094B36C" w14:textId="77777777" w:rsidR="00B31E19" w:rsidRDefault="00B31E19" w:rsidP="00B31E19">
            <w:pPr>
              <w:spacing w:before="60" w:after="60"/>
              <w:rPr>
                <w:rFonts w:ascii="Calibri" w:hAnsi="Calibri"/>
                <w:sz w:val="20"/>
              </w:rPr>
            </w:pPr>
          </w:p>
          <w:p w14:paraId="73B41D08" w14:textId="77777777" w:rsidR="00B31E19" w:rsidRDefault="00B31E19" w:rsidP="00B31E19">
            <w:pPr>
              <w:spacing w:before="60" w:after="60"/>
              <w:rPr>
                <w:rFonts w:ascii="Calibri" w:hAnsi="Calibri"/>
                <w:sz w:val="20"/>
              </w:rPr>
            </w:pPr>
            <w:r>
              <w:rPr>
                <w:rFonts w:ascii="Calibri" w:hAnsi="Calibri"/>
                <w:sz w:val="20"/>
              </w:rPr>
              <w:t>Copy of FINA list and NZ Drug Agency website</w:t>
            </w:r>
          </w:p>
        </w:tc>
        <w:tc>
          <w:tcPr>
            <w:tcW w:w="3685" w:type="dxa"/>
            <w:vAlign w:val="center"/>
          </w:tcPr>
          <w:p w14:paraId="5FCAC433" w14:textId="77777777" w:rsidR="00B31E19" w:rsidRPr="00372FC5" w:rsidRDefault="00B31E19" w:rsidP="00B31E19">
            <w:pPr>
              <w:spacing w:before="60" w:after="60"/>
              <w:rPr>
                <w:rFonts w:ascii="Calibri" w:hAnsi="Calibri"/>
                <w:sz w:val="20"/>
              </w:rPr>
            </w:pPr>
          </w:p>
        </w:tc>
      </w:tr>
      <w:tr w:rsidR="00313695" w:rsidRPr="00372FC5" w14:paraId="786ED5CE" w14:textId="77777777" w:rsidTr="00B31E19">
        <w:trPr>
          <w:trHeight w:val="850"/>
        </w:trPr>
        <w:tc>
          <w:tcPr>
            <w:tcW w:w="2255" w:type="dxa"/>
            <w:vAlign w:val="center"/>
          </w:tcPr>
          <w:p w14:paraId="237E76EC" w14:textId="77777777" w:rsidR="00313695" w:rsidRPr="00F003AA" w:rsidRDefault="00F003AA"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Disability Action Plan</w:t>
            </w:r>
          </w:p>
        </w:tc>
        <w:tc>
          <w:tcPr>
            <w:tcW w:w="3670" w:type="dxa"/>
            <w:vAlign w:val="center"/>
          </w:tcPr>
          <w:p w14:paraId="45A507F0" w14:textId="77777777" w:rsidR="00313695" w:rsidRDefault="00F003AA" w:rsidP="00037E12">
            <w:pPr>
              <w:spacing w:before="60" w:after="60"/>
              <w:ind w:left="510" w:hanging="510"/>
              <w:rPr>
                <w:rFonts w:ascii="Calibri" w:hAnsi="Calibri"/>
                <w:sz w:val="20"/>
              </w:rPr>
            </w:pPr>
            <w:r>
              <w:rPr>
                <w:rFonts w:ascii="Calibri" w:hAnsi="Calibri"/>
                <w:sz w:val="20"/>
              </w:rPr>
              <w:t xml:space="preserve">16.1 </w:t>
            </w:r>
            <w:r w:rsidR="00037E12">
              <w:rPr>
                <w:rFonts w:ascii="Calibri" w:hAnsi="Calibri"/>
                <w:sz w:val="20"/>
              </w:rPr>
              <w:t xml:space="preserve">   </w:t>
            </w:r>
            <w:r>
              <w:rPr>
                <w:rFonts w:ascii="Calibri" w:hAnsi="Calibri"/>
                <w:sz w:val="20"/>
              </w:rPr>
              <w:t>Has a disability action plan and caters for people with a disability</w:t>
            </w:r>
          </w:p>
        </w:tc>
        <w:tc>
          <w:tcPr>
            <w:tcW w:w="1134" w:type="dxa"/>
            <w:vAlign w:val="center"/>
          </w:tcPr>
          <w:p w14:paraId="672E5D1C" w14:textId="77777777" w:rsidR="00313695" w:rsidRPr="00372FC5" w:rsidRDefault="00313695" w:rsidP="00B31E19">
            <w:pPr>
              <w:spacing w:before="60" w:after="60"/>
              <w:rPr>
                <w:rFonts w:ascii="Calibri" w:hAnsi="Calibri"/>
                <w:sz w:val="20"/>
              </w:rPr>
            </w:pPr>
          </w:p>
        </w:tc>
        <w:tc>
          <w:tcPr>
            <w:tcW w:w="3668" w:type="dxa"/>
            <w:vAlign w:val="center"/>
          </w:tcPr>
          <w:p w14:paraId="78B6F84D" w14:textId="77777777" w:rsidR="00313695" w:rsidRDefault="00F003AA" w:rsidP="00B31E19">
            <w:pPr>
              <w:spacing w:before="60" w:after="60"/>
              <w:rPr>
                <w:rFonts w:ascii="Calibri" w:hAnsi="Calibri"/>
                <w:sz w:val="20"/>
              </w:rPr>
            </w:pPr>
            <w:r>
              <w:rPr>
                <w:rFonts w:ascii="Calibri" w:hAnsi="Calibri"/>
                <w:sz w:val="20"/>
              </w:rPr>
              <w:t>Action plan has been developed and implemented</w:t>
            </w:r>
          </w:p>
        </w:tc>
        <w:tc>
          <w:tcPr>
            <w:tcW w:w="3685" w:type="dxa"/>
            <w:vAlign w:val="center"/>
          </w:tcPr>
          <w:p w14:paraId="1E6088DA" w14:textId="77777777" w:rsidR="00313695" w:rsidRPr="00372FC5" w:rsidRDefault="00313695" w:rsidP="00B31E19">
            <w:pPr>
              <w:spacing w:before="60" w:after="60"/>
              <w:rPr>
                <w:rFonts w:ascii="Calibri" w:hAnsi="Calibri"/>
                <w:sz w:val="20"/>
              </w:rPr>
            </w:pPr>
          </w:p>
        </w:tc>
      </w:tr>
      <w:tr w:rsidR="00313695" w:rsidRPr="00372FC5" w14:paraId="55CBCE3E" w14:textId="77777777" w:rsidTr="00B31E19">
        <w:trPr>
          <w:trHeight w:val="850"/>
        </w:trPr>
        <w:tc>
          <w:tcPr>
            <w:tcW w:w="2255" w:type="dxa"/>
            <w:vAlign w:val="center"/>
          </w:tcPr>
          <w:p w14:paraId="4F0D2C08" w14:textId="77777777" w:rsidR="00313695" w:rsidRPr="00F003AA" w:rsidRDefault="00F003AA"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Social Media</w:t>
            </w:r>
          </w:p>
        </w:tc>
        <w:tc>
          <w:tcPr>
            <w:tcW w:w="3670" w:type="dxa"/>
            <w:vAlign w:val="center"/>
          </w:tcPr>
          <w:p w14:paraId="475F13D6" w14:textId="77777777" w:rsidR="00313695" w:rsidRDefault="00F003AA" w:rsidP="00037E12">
            <w:pPr>
              <w:spacing w:before="60" w:after="60"/>
              <w:ind w:left="510" w:hanging="510"/>
              <w:rPr>
                <w:rFonts w:ascii="Calibri" w:hAnsi="Calibri"/>
                <w:sz w:val="20"/>
              </w:rPr>
            </w:pPr>
            <w:r>
              <w:rPr>
                <w:rFonts w:ascii="Calibri" w:hAnsi="Calibri"/>
                <w:sz w:val="20"/>
              </w:rPr>
              <w:t xml:space="preserve">17.1 </w:t>
            </w:r>
            <w:r w:rsidR="00037E12">
              <w:rPr>
                <w:rFonts w:ascii="Calibri" w:hAnsi="Calibri"/>
                <w:sz w:val="20"/>
              </w:rPr>
              <w:t xml:space="preserve">   </w:t>
            </w:r>
            <w:r>
              <w:rPr>
                <w:rFonts w:ascii="Calibri" w:hAnsi="Calibri"/>
                <w:sz w:val="20"/>
              </w:rPr>
              <w:t>Has a social media plan in place and</w:t>
            </w:r>
            <w:r w:rsidR="00037E12">
              <w:rPr>
                <w:rFonts w:ascii="Calibri" w:hAnsi="Calibri"/>
                <w:sz w:val="20"/>
              </w:rPr>
              <w:t xml:space="preserve"> </w:t>
            </w:r>
            <w:r>
              <w:rPr>
                <w:rFonts w:ascii="Calibri" w:hAnsi="Calibri"/>
                <w:sz w:val="20"/>
              </w:rPr>
              <w:t>appointed an administrator</w:t>
            </w:r>
          </w:p>
        </w:tc>
        <w:tc>
          <w:tcPr>
            <w:tcW w:w="1134" w:type="dxa"/>
            <w:vAlign w:val="center"/>
          </w:tcPr>
          <w:p w14:paraId="2588C5EC" w14:textId="77777777" w:rsidR="00313695" w:rsidRPr="00372FC5" w:rsidRDefault="00313695" w:rsidP="00B31E19">
            <w:pPr>
              <w:spacing w:before="60" w:after="60"/>
              <w:rPr>
                <w:rFonts w:ascii="Calibri" w:hAnsi="Calibri"/>
                <w:sz w:val="20"/>
              </w:rPr>
            </w:pPr>
          </w:p>
        </w:tc>
        <w:tc>
          <w:tcPr>
            <w:tcW w:w="3668" w:type="dxa"/>
            <w:vAlign w:val="center"/>
          </w:tcPr>
          <w:p w14:paraId="0B1DA5A9" w14:textId="77777777" w:rsidR="00313695" w:rsidRDefault="00F003AA" w:rsidP="00B31E19">
            <w:pPr>
              <w:spacing w:before="60" w:after="60"/>
              <w:rPr>
                <w:rFonts w:ascii="Calibri" w:hAnsi="Calibri"/>
                <w:sz w:val="20"/>
              </w:rPr>
            </w:pPr>
            <w:r>
              <w:rPr>
                <w:rFonts w:ascii="Calibri" w:hAnsi="Calibri"/>
                <w:sz w:val="20"/>
              </w:rPr>
              <w:t>Social media plan has been developed and implemented</w:t>
            </w:r>
          </w:p>
        </w:tc>
        <w:tc>
          <w:tcPr>
            <w:tcW w:w="3685" w:type="dxa"/>
            <w:vAlign w:val="center"/>
          </w:tcPr>
          <w:p w14:paraId="0B68FD58" w14:textId="77777777" w:rsidR="00313695" w:rsidRPr="00372FC5" w:rsidRDefault="00313695" w:rsidP="00B31E19">
            <w:pPr>
              <w:spacing w:before="60" w:after="60"/>
              <w:rPr>
                <w:rFonts w:ascii="Calibri" w:hAnsi="Calibri"/>
                <w:sz w:val="20"/>
              </w:rPr>
            </w:pPr>
          </w:p>
        </w:tc>
      </w:tr>
      <w:tr w:rsidR="00313695" w:rsidRPr="00372FC5" w14:paraId="3C02A316" w14:textId="77777777" w:rsidTr="00B31E19">
        <w:trPr>
          <w:trHeight w:val="850"/>
        </w:trPr>
        <w:tc>
          <w:tcPr>
            <w:tcW w:w="2255" w:type="dxa"/>
            <w:vAlign w:val="center"/>
          </w:tcPr>
          <w:p w14:paraId="06B3FFFC" w14:textId="77777777" w:rsidR="00313695" w:rsidRPr="00F003AA" w:rsidRDefault="00F003AA" w:rsidP="00B31E19">
            <w:pPr>
              <w:pStyle w:val="ListParagraph"/>
              <w:numPr>
                <w:ilvl w:val="0"/>
                <w:numId w:val="2"/>
              </w:numPr>
              <w:spacing w:before="60" w:after="60"/>
              <w:ind w:left="357" w:hanging="357"/>
              <w:contextualSpacing w:val="0"/>
              <w:rPr>
                <w:rFonts w:ascii="Calibri" w:hAnsi="Calibri"/>
                <w:b/>
                <w:sz w:val="20"/>
              </w:rPr>
            </w:pPr>
            <w:r>
              <w:rPr>
                <w:rFonts w:ascii="Calibri" w:hAnsi="Calibri"/>
                <w:b/>
                <w:sz w:val="20"/>
              </w:rPr>
              <w:t>Feeder Program</w:t>
            </w:r>
          </w:p>
        </w:tc>
        <w:tc>
          <w:tcPr>
            <w:tcW w:w="3670" w:type="dxa"/>
            <w:vAlign w:val="center"/>
          </w:tcPr>
          <w:p w14:paraId="427029C2" w14:textId="77777777" w:rsidR="00313695" w:rsidRDefault="00F003AA" w:rsidP="00037E12">
            <w:pPr>
              <w:spacing w:before="60" w:after="60"/>
              <w:ind w:left="510" w:hanging="510"/>
              <w:rPr>
                <w:rFonts w:ascii="Calibri" w:hAnsi="Calibri"/>
                <w:sz w:val="20"/>
              </w:rPr>
            </w:pPr>
            <w:r>
              <w:rPr>
                <w:rFonts w:ascii="Calibri" w:hAnsi="Calibri"/>
                <w:sz w:val="20"/>
              </w:rPr>
              <w:t xml:space="preserve">18.1 </w:t>
            </w:r>
            <w:r w:rsidR="00037E12">
              <w:rPr>
                <w:rFonts w:ascii="Calibri" w:hAnsi="Calibri"/>
                <w:sz w:val="20"/>
              </w:rPr>
              <w:t xml:space="preserve">   </w:t>
            </w:r>
            <w:r>
              <w:rPr>
                <w:rFonts w:ascii="Calibri" w:hAnsi="Calibri"/>
                <w:sz w:val="20"/>
              </w:rPr>
              <w:t>Club has a link with a swim school/s</w:t>
            </w:r>
          </w:p>
        </w:tc>
        <w:tc>
          <w:tcPr>
            <w:tcW w:w="1134" w:type="dxa"/>
            <w:vAlign w:val="center"/>
          </w:tcPr>
          <w:p w14:paraId="63FECEB1" w14:textId="77777777" w:rsidR="00313695" w:rsidRPr="00372FC5" w:rsidRDefault="00313695" w:rsidP="00B31E19">
            <w:pPr>
              <w:spacing w:before="60" w:after="60"/>
              <w:rPr>
                <w:rFonts w:ascii="Calibri" w:hAnsi="Calibri"/>
                <w:sz w:val="20"/>
              </w:rPr>
            </w:pPr>
          </w:p>
        </w:tc>
        <w:tc>
          <w:tcPr>
            <w:tcW w:w="3668" w:type="dxa"/>
            <w:vAlign w:val="center"/>
          </w:tcPr>
          <w:p w14:paraId="414C46A0" w14:textId="77777777" w:rsidR="00313695" w:rsidRDefault="00F003AA" w:rsidP="00B31E19">
            <w:pPr>
              <w:spacing w:before="60" w:after="60"/>
              <w:rPr>
                <w:rFonts w:ascii="Calibri" w:hAnsi="Calibri"/>
                <w:sz w:val="20"/>
              </w:rPr>
            </w:pPr>
            <w:r>
              <w:rPr>
                <w:rFonts w:ascii="Calibri" w:hAnsi="Calibri"/>
                <w:sz w:val="20"/>
              </w:rPr>
              <w:t>Name of swim school, with a plan to bring swimmers through</w:t>
            </w:r>
          </w:p>
        </w:tc>
        <w:tc>
          <w:tcPr>
            <w:tcW w:w="3685" w:type="dxa"/>
            <w:vAlign w:val="center"/>
          </w:tcPr>
          <w:p w14:paraId="263E384D" w14:textId="77777777" w:rsidR="00313695" w:rsidRPr="00372FC5" w:rsidRDefault="00313695" w:rsidP="00B31E19">
            <w:pPr>
              <w:spacing w:before="60" w:after="60"/>
              <w:rPr>
                <w:rFonts w:ascii="Calibri" w:hAnsi="Calibri"/>
                <w:sz w:val="20"/>
              </w:rPr>
            </w:pPr>
          </w:p>
        </w:tc>
      </w:tr>
    </w:tbl>
    <w:p w14:paraId="4C3756E9" w14:textId="77777777" w:rsidR="00372FC5" w:rsidRPr="00372FC5" w:rsidRDefault="00372FC5" w:rsidP="00B31E19">
      <w:pPr>
        <w:spacing w:before="60" w:after="60"/>
        <w:rPr>
          <w:rFonts w:ascii="Calibri" w:hAnsi="Calibri"/>
        </w:rPr>
      </w:pPr>
    </w:p>
    <w:sectPr w:rsidR="00372FC5" w:rsidRPr="00372FC5" w:rsidSect="009A7D2F">
      <w:pgSz w:w="15840" w:h="12240" w:orient="landscape"/>
      <w:pgMar w:top="567" w:right="720" w:bottom="567" w:left="720"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02A48" w14:textId="77777777" w:rsidR="00382C1E" w:rsidRDefault="00382C1E" w:rsidP="00B31E19">
      <w:r>
        <w:separator/>
      </w:r>
    </w:p>
  </w:endnote>
  <w:endnote w:type="continuationSeparator" w:id="0">
    <w:p w14:paraId="2A19382A" w14:textId="77777777" w:rsidR="00382C1E" w:rsidRDefault="00382C1E" w:rsidP="00B3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5B94A" w14:textId="77777777" w:rsidR="00382C1E" w:rsidRDefault="00382C1E" w:rsidP="00B31E19">
      <w:r>
        <w:separator/>
      </w:r>
    </w:p>
  </w:footnote>
  <w:footnote w:type="continuationSeparator" w:id="0">
    <w:p w14:paraId="2A015E48" w14:textId="77777777" w:rsidR="00382C1E" w:rsidRDefault="00382C1E" w:rsidP="00B3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1E4FAC"/>
    <w:multiLevelType w:val="multilevel"/>
    <w:tmpl w:val="E61ED4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7D3123A8"/>
    <w:multiLevelType w:val="hybridMultilevel"/>
    <w:tmpl w:val="C414DF6E"/>
    <w:lvl w:ilvl="0" w:tplc="0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7D5"/>
    <w:rsid w:val="00020EBC"/>
    <w:rsid w:val="00032FC6"/>
    <w:rsid w:val="00037E12"/>
    <w:rsid w:val="0027661B"/>
    <w:rsid w:val="00313695"/>
    <w:rsid w:val="00351206"/>
    <w:rsid w:val="00372FC5"/>
    <w:rsid w:val="00382C1E"/>
    <w:rsid w:val="003D28AE"/>
    <w:rsid w:val="004159F3"/>
    <w:rsid w:val="00470662"/>
    <w:rsid w:val="004740C3"/>
    <w:rsid w:val="00522D0A"/>
    <w:rsid w:val="0060046F"/>
    <w:rsid w:val="006D640A"/>
    <w:rsid w:val="0079696B"/>
    <w:rsid w:val="007B2DC4"/>
    <w:rsid w:val="007B56DF"/>
    <w:rsid w:val="007C32E3"/>
    <w:rsid w:val="00824CFD"/>
    <w:rsid w:val="008B7177"/>
    <w:rsid w:val="009A7D2F"/>
    <w:rsid w:val="00B31E19"/>
    <w:rsid w:val="00B947D5"/>
    <w:rsid w:val="00BE6058"/>
    <w:rsid w:val="00CA5EEC"/>
    <w:rsid w:val="00CB6182"/>
    <w:rsid w:val="00D03981"/>
    <w:rsid w:val="00D748FB"/>
    <w:rsid w:val="00DC032C"/>
    <w:rsid w:val="00E12639"/>
    <w:rsid w:val="00E63CEB"/>
    <w:rsid w:val="00E73053"/>
    <w:rsid w:val="00E83FC0"/>
    <w:rsid w:val="00F003AA"/>
    <w:rsid w:val="00F96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DBC8"/>
  <w15:chartTrackingRefBased/>
  <w15:docId w15:val="{91F3EEAE-C6E8-4582-A1AB-6F192A31E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7D5"/>
    <w:pPr>
      <w:spacing w:after="0" w:line="240" w:lineRule="auto"/>
    </w:pPr>
    <w:rPr>
      <w:rFonts w:ascii="Arial" w:eastAsia="Times New Roman" w:hAnsi="Arial" w:cs="Times New Roman"/>
      <w:sz w:val="24"/>
      <w:szCs w:val="20"/>
      <w:lang w:eastAsia="en-NZ"/>
    </w:rPr>
  </w:style>
  <w:style w:type="paragraph" w:styleId="Heading2">
    <w:name w:val="heading 2"/>
    <w:basedOn w:val="Normal"/>
    <w:next w:val="Normal"/>
    <w:link w:val="Heading2Char"/>
    <w:unhideWhenUsed/>
    <w:qFormat/>
    <w:rsid w:val="00B947D5"/>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947D5"/>
    <w:rPr>
      <w:rFonts w:ascii="Calibri Light" w:eastAsia="Times New Roman" w:hAnsi="Calibri Light" w:cs="Times New Roman"/>
      <w:b/>
      <w:bCs/>
      <w:i/>
      <w:iCs/>
      <w:sz w:val="28"/>
      <w:szCs w:val="28"/>
      <w:lang w:eastAsia="en-NZ"/>
    </w:rPr>
  </w:style>
  <w:style w:type="table" w:styleId="TableGrid">
    <w:name w:val="Table Grid"/>
    <w:basedOn w:val="TableNormal"/>
    <w:uiPriority w:val="39"/>
    <w:rsid w:val="00B94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47D5"/>
    <w:pPr>
      <w:ind w:left="720"/>
      <w:contextualSpacing/>
    </w:pPr>
  </w:style>
  <w:style w:type="paragraph" w:styleId="Header">
    <w:name w:val="header"/>
    <w:basedOn w:val="Normal"/>
    <w:link w:val="HeaderChar"/>
    <w:uiPriority w:val="99"/>
    <w:unhideWhenUsed/>
    <w:rsid w:val="00B31E19"/>
    <w:pPr>
      <w:tabs>
        <w:tab w:val="center" w:pos="4680"/>
        <w:tab w:val="right" w:pos="9360"/>
      </w:tabs>
    </w:pPr>
  </w:style>
  <w:style w:type="character" w:customStyle="1" w:styleId="HeaderChar">
    <w:name w:val="Header Char"/>
    <w:basedOn w:val="DefaultParagraphFont"/>
    <w:link w:val="Header"/>
    <w:uiPriority w:val="99"/>
    <w:rsid w:val="00B31E19"/>
    <w:rPr>
      <w:rFonts w:ascii="Arial" w:eastAsia="Times New Roman" w:hAnsi="Arial" w:cs="Times New Roman"/>
      <w:sz w:val="24"/>
      <w:szCs w:val="20"/>
      <w:lang w:eastAsia="en-NZ"/>
    </w:rPr>
  </w:style>
  <w:style w:type="paragraph" w:styleId="Footer">
    <w:name w:val="footer"/>
    <w:basedOn w:val="Normal"/>
    <w:link w:val="FooterChar"/>
    <w:uiPriority w:val="99"/>
    <w:unhideWhenUsed/>
    <w:rsid w:val="00B31E19"/>
    <w:pPr>
      <w:tabs>
        <w:tab w:val="center" w:pos="4680"/>
        <w:tab w:val="right" w:pos="9360"/>
      </w:tabs>
    </w:pPr>
  </w:style>
  <w:style w:type="character" w:customStyle="1" w:styleId="FooterChar">
    <w:name w:val="Footer Char"/>
    <w:basedOn w:val="DefaultParagraphFont"/>
    <w:link w:val="Footer"/>
    <w:uiPriority w:val="99"/>
    <w:rsid w:val="00B31E19"/>
    <w:rPr>
      <w:rFonts w:ascii="Arial" w:eastAsia="Times New Roman" w:hAnsi="Arial" w:cs="Times New Roman"/>
      <w:sz w:val="24"/>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Swimming Otago</dc:creator>
  <cp:keywords/>
  <dc:description/>
  <cp:lastModifiedBy>Swimming Otago</cp:lastModifiedBy>
  <cp:revision>7</cp:revision>
  <dcterms:created xsi:type="dcterms:W3CDTF">2017-09-07T03:38:00Z</dcterms:created>
  <dcterms:modified xsi:type="dcterms:W3CDTF">2018-03-25T04:09:00Z</dcterms:modified>
</cp:coreProperties>
</file>